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B59A3" w:rsidRPr="00A97282" w:rsidP="00BB59A3">
      <w:pPr>
        <w:pStyle w:val="NoSpacing"/>
        <w:rPr>
          <w:sz w:val="27"/>
          <w:szCs w:val="27"/>
        </w:rPr>
      </w:pPr>
      <w:r>
        <w:rPr>
          <w:sz w:val="27"/>
          <w:szCs w:val="27"/>
        </w:rPr>
        <w:t>Дело №1-20-1703/2024</w:t>
      </w:r>
    </w:p>
    <w:p w:rsidR="00BB59A3" w:rsidRPr="00A97282" w:rsidP="00BB59A3">
      <w:pPr>
        <w:pStyle w:val="NoSpacing"/>
        <w:rPr>
          <w:sz w:val="27"/>
          <w:szCs w:val="27"/>
        </w:rPr>
      </w:pPr>
      <w:r w:rsidRPr="00A97282">
        <w:rPr>
          <w:sz w:val="27"/>
          <w:szCs w:val="27"/>
        </w:rPr>
        <w:t>УИД: 86м</w:t>
      </w:r>
      <w:r w:rsidRPr="00A97282">
        <w:rPr>
          <w:sz w:val="27"/>
          <w:szCs w:val="27"/>
          <w:lang w:val="en-US"/>
        </w:rPr>
        <w:t>s</w:t>
      </w:r>
      <w:r w:rsidR="00E51D03">
        <w:rPr>
          <w:sz w:val="27"/>
          <w:szCs w:val="27"/>
        </w:rPr>
        <w:t>0034-01-2024</w:t>
      </w:r>
      <w:r w:rsidRPr="00A97282" w:rsidR="004B4C2D">
        <w:rPr>
          <w:sz w:val="27"/>
          <w:szCs w:val="27"/>
        </w:rPr>
        <w:t>-00</w:t>
      </w:r>
      <w:r w:rsidRPr="00A97282">
        <w:rPr>
          <w:sz w:val="27"/>
          <w:szCs w:val="27"/>
        </w:rPr>
        <w:t xml:space="preserve">  </w:t>
      </w:r>
    </w:p>
    <w:p w:rsidR="000B4A9A" w:rsidRPr="00A97282" w:rsidP="00BB59A3">
      <w:pPr>
        <w:pStyle w:val="NoSpacing"/>
        <w:rPr>
          <w:sz w:val="27"/>
          <w:szCs w:val="27"/>
        </w:rPr>
      </w:pPr>
    </w:p>
    <w:p w:rsidR="00BB59A3" w:rsidRPr="00A97282" w:rsidP="00BB59A3">
      <w:pPr>
        <w:pStyle w:val="NoSpacing"/>
        <w:rPr>
          <w:sz w:val="27"/>
          <w:szCs w:val="27"/>
        </w:rPr>
      </w:pPr>
      <w:r w:rsidRPr="00A97282">
        <w:rPr>
          <w:sz w:val="27"/>
          <w:szCs w:val="27"/>
        </w:rPr>
        <w:t xml:space="preserve">                                        </w:t>
      </w:r>
      <w:r w:rsidR="00A97282">
        <w:rPr>
          <w:sz w:val="27"/>
          <w:szCs w:val="27"/>
        </w:rPr>
        <w:t xml:space="preserve">     </w:t>
      </w:r>
      <w:r w:rsidRPr="00A97282">
        <w:rPr>
          <w:sz w:val="27"/>
          <w:szCs w:val="27"/>
        </w:rPr>
        <w:t xml:space="preserve">   ПОСТАНОВЛЕНИЕ</w:t>
      </w:r>
    </w:p>
    <w:p w:rsidR="00BB59A3" w:rsidRPr="00A97282" w:rsidP="00BB59A3">
      <w:pPr>
        <w:pStyle w:val="NoSpacing"/>
        <w:rPr>
          <w:sz w:val="27"/>
          <w:szCs w:val="27"/>
        </w:rPr>
      </w:pPr>
      <w:r>
        <w:rPr>
          <w:sz w:val="27"/>
          <w:szCs w:val="27"/>
        </w:rPr>
        <w:t>«10» апреля 2024</w:t>
      </w:r>
      <w:r w:rsidRPr="00A97282">
        <w:rPr>
          <w:sz w:val="27"/>
          <w:szCs w:val="27"/>
        </w:rPr>
        <w:t xml:space="preserve"> года                                                                         </w:t>
      </w:r>
      <w:r w:rsidRPr="00A97282" w:rsidR="000B4A9A">
        <w:rPr>
          <w:sz w:val="27"/>
          <w:szCs w:val="27"/>
        </w:rPr>
        <w:t xml:space="preserve">  </w:t>
      </w:r>
      <w:r w:rsidR="00A97282">
        <w:rPr>
          <w:sz w:val="27"/>
          <w:szCs w:val="27"/>
        </w:rPr>
        <w:t xml:space="preserve">     </w:t>
      </w:r>
      <w:r w:rsidRPr="00A97282">
        <w:rPr>
          <w:sz w:val="27"/>
          <w:szCs w:val="27"/>
        </w:rPr>
        <w:t xml:space="preserve"> г. Когалым</w:t>
      </w:r>
    </w:p>
    <w:p w:rsidR="00BB59A3" w:rsidRPr="00A97282" w:rsidP="00BB59A3">
      <w:pPr>
        <w:pStyle w:val="NoSpacing"/>
        <w:rPr>
          <w:sz w:val="27"/>
          <w:szCs w:val="27"/>
        </w:rPr>
      </w:pPr>
    </w:p>
    <w:p w:rsidR="00BB59A3" w:rsidRPr="00A97282" w:rsidP="00BB59A3">
      <w:pPr>
        <w:pStyle w:val="NoSpacing"/>
        <w:rPr>
          <w:sz w:val="27"/>
          <w:szCs w:val="27"/>
        </w:rPr>
      </w:pPr>
      <w:r w:rsidRPr="00A97282">
        <w:rPr>
          <w:sz w:val="27"/>
          <w:szCs w:val="27"/>
        </w:rPr>
        <w:t xml:space="preserve">         </w:t>
      </w:r>
      <w:r w:rsidR="00E51D03">
        <w:rPr>
          <w:sz w:val="27"/>
          <w:szCs w:val="27"/>
        </w:rPr>
        <w:t xml:space="preserve"> И.о. мирового судьи судебного участка №3</w:t>
      </w:r>
      <w:r w:rsidRPr="00A97282" w:rsidR="00E51D03">
        <w:rPr>
          <w:sz w:val="27"/>
          <w:szCs w:val="27"/>
        </w:rPr>
        <w:t xml:space="preserve"> Когалымского судебного района Ханты-Мансийского автономного округа-Югры</w:t>
      </w:r>
      <w:r w:rsidRPr="00A97282">
        <w:rPr>
          <w:sz w:val="27"/>
          <w:szCs w:val="27"/>
        </w:rPr>
        <w:t xml:space="preserve"> Мировой судья судебного участка №1 Когалымского судебного района Ханты-Мансийского автономного округа-Югры Олькова Н.В.</w:t>
      </w:r>
    </w:p>
    <w:p w:rsidR="00BB59A3" w:rsidRPr="00A97282" w:rsidP="00BB59A3">
      <w:pPr>
        <w:pStyle w:val="NoSpacing"/>
        <w:rPr>
          <w:sz w:val="27"/>
          <w:szCs w:val="27"/>
        </w:rPr>
      </w:pPr>
      <w:r w:rsidRPr="00A97282">
        <w:rPr>
          <w:sz w:val="27"/>
          <w:szCs w:val="27"/>
        </w:rPr>
        <w:t xml:space="preserve">          при секретаре </w:t>
      </w:r>
      <w:r w:rsidR="00E51D03">
        <w:rPr>
          <w:sz w:val="27"/>
          <w:szCs w:val="27"/>
        </w:rPr>
        <w:t>Макаровой Е.А.</w:t>
      </w:r>
    </w:p>
    <w:p w:rsidR="00BB59A3" w:rsidRPr="00A97282" w:rsidP="00BB59A3">
      <w:pPr>
        <w:pStyle w:val="NoSpacing"/>
        <w:rPr>
          <w:sz w:val="27"/>
          <w:szCs w:val="27"/>
        </w:rPr>
      </w:pPr>
      <w:r w:rsidRPr="00A97282">
        <w:rPr>
          <w:sz w:val="27"/>
          <w:szCs w:val="27"/>
        </w:rPr>
        <w:t xml:space="preserve">          с участ</w:t>
      </w:r>
      <w:r w:rsidRPr="00A97282" w:rsidR="001A2FD0">
        <w:rPr>
          <w:sz w:val="27"/>
          <w:szCs w:val="27"/>
        </w:rPr>
        <w:t xml:space="preserve">ием государственного обвинителя </w:t>
      </w:r>
      <w:r w:rsidRPr="00A97282">
        <w:rPr>
          <w:sz w:val="27"/>
          <w:szCs w:val="27"/>
        </w:rPr>
        <w:t xml:space="preserve">помощника прокурора г.Когалыма </w:t>
      </w:r>
      <w:r w:rsidR="00E51D03">
        <w:rPr>
          <w:sz w:val="27"/>
          <w:szCs w:val="27"/>
        </w:rPr>
        <w:t>Гузыниной С.И.</w:t>
      </w:r>
    </w:p>
    <w:p w:rsidR="00BB59A3" w:rsidRPr="00A97282" w:rsidP="00BB59A3">
      <w:pPr>
        <w:pStyle w:val="NoSpacing"/>
        <w:rPr>
          <w:b/>
          <w:sz w:val="27"/>
          <w:szCs w:val="27"/>
        </w:rPr>
      </w:pPr>
      <w:r w:rsidRPr="00A97282">
        <w:rPr>
          <w:sz w:val="27"/>
          <w:szCs w:val="27"/>
        </w:rPr>
        <w:t xml:space="preserve">          подсудимо</w:t>
      </w:r>
      <w:r w:rsidR="00E51D03">
        <w:rPr>
          <w:sz w:val="27"/>
          <w:szCs w:val="27"/>
        </w:rPr>
        <w:t>го Попова Д.В.</w:t>
      </w:r>
    </w:p>
    <w:p w:rsidR="00BB59A3" w:rsidRPr="00A97282" w:rsidP="00BB59A3">
      <w:pPr>
        <w:pStyle w:val="NoSpacing"/>
        <w:rPr>
          <w:sz w:val="27"/>
          <w:szCs w:val="27"/>
        </w:rPr>
      </w:pPr>
      <w:r w:rsidRPr="00A97282">
        <w:rPr>
          <w:sz w:val="27"/>
          <w:szCs w:val="27"/>
        </w:rPr>
        <w:t xml:space="preserve">          адвоката </w:t>
      </w:r>
      <w:r w:rsidR="00E51D03">
        <w:rPr>
          <w:sz w:val="27"/>
          <w:szCs w:val="27"/>
        </w:rPr>
        <w:t>Гуслякова А.С.,</w:t>
      </w:r>
      <w:r w:rsidRPr="00A97282" w:rsidR="004B4C2D">
        <w:rPr>
          <w:sz w:val="27"/>
          <w:szCs w:val="27"/>
        </w:rPr>
        <w:t xml:space="preserve"> по </w:t>
      </w:r>
      <w:r w:rsidR="00E51D03">
        <w:rPr>
          <w:sz w:val="27"/>
          <w:szCs w:val="27"/>
        </w:rPr>
        <w:t>назначению</w:t>
      </w:r>
      <w:r w:rsidRPr="00A97282" w:rsidR="004B4C2D">
        <w:rPr>
          <w:sz w:val="27"/>
          <w:szCs w:val="27"/>
        </w:rPr>
        <w:t xml:space="preserve">, </w:t>
      </w:r>
      <w:r w:rsidR="001655D0">
        <w:rPr>
          <w:sz w:val="27"/>
          <w:szCs w:val="27"/>
        </w:rPr>
        <w:t>представившего</w:t>
      </w:r>
      <w:r w:rsidR="00E51D03">
        <w:rPr>
          <w:sz w:val="27"/>
          <w:szCs w:val="27"/>
        </w:rPr>
        <w:t xml:space="preserve"> удостоверение №1352 от 28.02.2018 года и ордер №2 от 08.04.2024</w:t>
      </w:r>
      <w:r w:rsidRPr="00A97282">
        <w:rPr>
          <w:sz w:val="27"/>
          <w:szCs w:val="27"/>
        </w:rPr>
        <w:t xml:space="preserve"> г. </w:t>
      </w:r>
    </w:p>
    <w:p w:rsidR="00BB59A3" w:rsidRPr="00A97282" w:rsidP="00BB59A3">
      <w:pPr>
        <w:pStyle w:val="NoSpacing"/>
        <w:rPr>
          <w:sz w:val="27"/>
          <w:szCs w:val="27"/>
        </w:rPr>
      </w:pPr>
      <w:r w:rsidRPr="00A97282">
        <w:rPr>
          <w:sz w:val="27"/>
          <w:szCs w:val="27"/>
        </w:rPr>
        <w:t xml:space="preserve">           рассмотрев в открытом судебном заседании материалы уголовного дела в отношении:</w:t>
      </w:r>
    </w:p>
    <w:p w:rsidR="00E51D03" w:rsidP="00BB59A3">
      <w:pPr>
        <w:pStyle w:val="NoSpacing"/>
        <w:rPr>
          <w:sz w:val="27"/>
          <w:szCs w:val="27"/>
        </w:rPr>
      </w:pPr>
      <w:r w:rsidRPr="00A97282">
        <w:rPr>
          <w:sz w:val="27"/>
          <w:szCs w:val="27"/>
        </w:rPr>
        <w:t xml:space="preserve">           </w:t>
      </w:r>
      <w:r>
        <w:rPr>
          <w:sz w:val="27"/>
          <w:szCs w:val="27"/>
        </w:rPr>
        <w:t xml:space="preserve">Попова Дениса Владимировича, </w:t>
      </w:r>
      <w:r w:rsidR="005128BA">
        <w:rPr>
          <w:sz w:val="27"/>
          <w:szCs w:val="27"/>
        </w:rPr>
        <w:t>*</w:t>
      </w:r>
      <w:r>
        <w:rPr>
          <w:sz w:val="27"/>
          <w:szCs w:val="27"/>
        </w:rPr>
        <w:t>, военнообязанного, не судимого</w:t>
      </w:r>
      <w:r w:rsidRPr="00A97282">
        <w:rPr>
          <w:sz w:val="27"/>
          <w:szCs w:val="27"/>
        </w:rPr>
        <w:t xml:space="preserve">, мера пресечения </w:t>
      </w:r>
      <w:r>
        <w:rPr>
          <w:sz w:val="27"/>
          <w:szCs w:val="27"/>
        </w:rPr>
        <w:t xml:space="preserve"> не избиралась,</w:t>
      </w:r>
    </w:p>
    <w:p w:rsidR="00BB59A3" w:rsidRPr="00A97282" w:rsidP="00BB59A3">
      <w:pPr>
        <w:pStyle w:val="NoSpacing"/>
        <w:rPr>
          <w:sz w:val="27"/>
          <w:szCs w:val="27"/>
        </w:rPr>
      </w:pPr>
      <w:r>
        <w:rPr>
          <w:sz w:val="27"/>
          <w:szCs w:val="27"/>
        </w:rPr>
        <w:t xml:space="preserve">          обвиняемого</w:t>
      </w:r>
      <w:r w:rsidRPr="00A97282" w:rsidR="004B4C2D">
        <w:rPr>
          <w:sz w:val="27"/>
          <w:szCs w:val="27"/>
        </w:rPr>
        <w:t xml:space="preserve"> в совершении преступлений, предусмотренных статьями</w:t>
      </w:r>
      <w:r w:rsidRPr="00A97282">
        <w:rPr>
          <w:sz w:val="27"/>
          <w:szCs w:val="27"/>
        </w:rPr>
        <w:t xml:space="preserve"> 322.2</w:t>
      </w:r>
      <w:r w:rsidRPr="00A97282" w:rsidR="004B4C2D">
        <w:rPr>
          <w:sz w:val="27"/>
          <w:szCs w:val="27"/>
        </w:rPr>
        <w:t>, 322.2</w:t>
      </w:r>
      <w:r w:rsidRPr="00A97282" w:rsidR="00196CC3">
        <w:rPr>
          <w:sz w:val="27"/>
          <w:szCs w:val="27"/>
        </w:rPr>
        <w:t>, 322.2</w:t>
      </w:r>
      <w:r w:rsidRPr="00A97282">
        <w:rPr>
          <w:sz w:val="27"/>
          <w:szCs w:val="27"/>
        </w:rPr>
        <w:t xml:space="preserve"> Уголовного кодекса Российской Федерации,</w:t>
      </w:r>
    </w:p>
    <w:p w:rsidR="00BB59A3" w:rsidRPr="00A97282" w:rsidP="00BB59A3">
      <w:pPr>
        <w:pStyle w:val="NoSpacing"/>
        <w:rPr>
          <w:sz w:val="27"/>
          <w:szCs w:val="27"/>
        </w:rPr>
      </w:pPr>
    </w:p>
    <w:p w:rsidR="00BB59A3" w:rsidRPr="00A97282" w:rsidP="00BB59A3">
      <w:pPr>
        <w:pStyle w:val="NoSpacing"/>
        <w:rPr>
          <w:sz w:val="27"/>
          <w:szCs w:val="27"/>
        </w:rPr>
      </w:pPr>
      <w:r w:rsidRPr="00A97282">
        <w:rPr>
          <w:b/>
          <w:sz w:val="27"/>
          <w:szCs w:val="27"/>
        </w:rPr>
        <w:t xml:space="preserve">                                                 </w:t>
      </w:r>
      <w:r w:rsidR="00A97282">
        <w:rPr>
          <w:b/>
          <w:sz w:val="27"/>
          <w:szCs w:val="27"/>
        </w:rPr>
        <w:t xml:space="preserve">      </w:t>
      </w:r>
      <w:r w:rsidRPr="00A97282">
        <w:rPr>
          <w:sz w:val="27"/>
          <w:szCs w:val="27"/>
        </w:rPr>
        <w:t>УСТАНОВИЛ:</w:t>
      </w:r>
    </w:p>
    <w:p w:rsidR="00F97440" w:rsidP="001A2FD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7"/>
          <w:szCs w:val="27"/>
        </w:rPr>
      </w:pPr>
      <w:r w:rsidRPr="00A97282">
        <w:rPr>
          <w:rFonts w:ascii="Times New Roman" w:hAnsi="Times New Roman" w:cs="Times New Roman"/>
          <w:color w:val="000000"/>
          <w:sz w:val="27"/>
          <w:szCs w:val="27"/>
        </w:rPr>
        <w:t xml:space="preserve">         </w:t>
      </w:r>
    </w:p>
    <w:p w:rsidR="00F97440" w:rsidP="001A2FD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7"/>
          <w:szCs w:val="27"/>
        </w:rPr>
      </w:pPr>
      <w:r w:rsidRPr="00F97440">
        <w:rPr>
          <w:rFonts w:ascii="Times New Roman" w:hAnsi="Times New Roman" w:cs="Times New Roman"/>
          <w:sz w:val="27"/>
          <w:szCs w:val="27"/>
        </w:rPr>
        <w:t xml:space="preserve">            Попов Денис Владимирович</w:t>
      </w:r>
      <w:r w:rsidRPr="00F97440" w:rsidR="004B4C2D">
        <w:rPr>
          <w:rFonts w:ascii="Times New Roman" w:eastAsia="Times New Roman" w:hAnsi="Times New Roman" w:cs="Times New Roman"/>
          <w:color w:val="000000"/>
          <w:sz w:val="27"/>
          <w:szCs w:val="27"/>
        </w:rPr>
        <w:t xml:space="preserve">, в период времени </w:t>
      </w:r>
      <w:r w:rsidRPr="00F97440">
        <w:rPr>
          <w:rFonts w:ascii="Times New Roman" w:eastAsia="Times New Roman" w:hAnsi="Times New Roman" w:cs="Times New Roman"/>
          <w:color w:val="000000"/>
          <w:sz w:val="27"/>
          <w:szCs w:val="27"/>
        </w:rPr>
        <w:t>с 07 сентября 2023 года по 09 сентября 2023</w:t>
      </w:r>
      <w:r w:rsidRPr="00F97440" w:rsidR="006A0432">
        <w:rPr>
          <w:rFonts w:ascii="Times New Roman" w:eastAsia="Times New Roman" w:hAnsi="Times New Roman" w:cs="Times New Roman"/>
          <w:color w:val="000000"/>
          <w:sz w:val="27"/>
          <w:szCs w:val="27"/>
        </w:rPr>
        <w:t xml:space="preserve"> года, </w:t>
      </w:r>
      <w:r w:rsidRPr="00F97440">
        <w:rPr>
          <w:rFonts w:ascii="Times New Roman" w:eastAsia="Times New Roman" w:hAnsi="Times New Roman" w:cs="Times New Roman"/>
          <w:color w:val="000000"/>
          <w:sz w:val="27"/>
          <w:szCs w:val="27"/>
        </w:rPr>
        <w:t>действуя с единый умыслом осуществил</w:t>
      </w:r>
      <w:r w:rsidRPr="00F97440" w:rsidR="006A0432">
        <w:rPr>
          <w:rFonts w:ascii="Times New Roman" w:eastAsia="Times New Roman" w:hAnsi="Times New Roman" w:cs="Times New Roman"/>
          <w:color w:val="000000"/>
          <w:sz w:val="27"/>
          <w:szCs w:val="27"/>
        </w:rPr>
        <w:t xml:space="preserve"> фиктивную регистрацию граждан Российской Федерации по месту пребывания </w:t>
      </w:r>
      <w:r w:rsidRPr="00F97440">
        <w:rPr>
          <w:rFonts w:ascii="Times New Roman" w:eastAsia="Times New Roman" w:hAnsi="Times New Roman" w:cs="Times New Roman"/>
          <w:color w:val="000000"/>
          <w:sz w:val="27"/>
          <w:szCs w:val="27"/>
        </w:rPr>
        <w:t xml:space="preserve"> и по месту жительства в жилом помещении в Российской Федерации при следующих обстоятельствах:</w:t>
      </w:r>
    </w:p>
    <w:p w:rsidR="00EB7AD2" w:rsidRPr="00AB0330" w:rsidP="00AB0330">
      <w:pPr>
        <w:shd w:val="clear" w:color="auto" w:fill="FFFFFF"/>
        <w:autoSpaceDE w:val="0"/>
        <w:autoSpaceDN w:val="0"/>
        <w:adjustRightInd w:val="0"/>
        <w:spacing w:after="0" w:line="240" w:lineRule="auto"/>
        <w:jc w:val="both"/>
        <w:rPr>
          <w:rFonts w:ascii="Times New Roman" w:hAnsi="Times New Roman" w:cs="Times New Roman"/>
          <w:sz w:val="27"/>
          <w:szCs w:val="27"/>
        </w:rPr>
      </w:pPr>
      <w:r w:rsidRPr="00AB0330">
        <w:rPr>
          <w:rFonts w:ascii="Times New Roman" w:hAnsi="Times New Roman" w:cs="Times New Roman"/>
          <w:color w:val="000000"/>
          <w:sz w:val="27"/>
          <w:szCs w:val="27"/>
        </w:rPr>
        <w:t xml:space="preserve">            </w:t>
      </w:r>
      <w:r w:rsidRPr="00AB0330">
        <w:rPr>
          <w:rFonts w:ascii="Times New Roman" w:hAnsi="Times New Roman" w:cs="Times New Roman"/>
          <w:color w:val="000000"/>
          <w:sz w:val="27"/>
          <w:szCs w:val="27"/>
        </w:rPr>
        <w:t xml:space="preserve">07 </w:t>
      </w:r>
      <w:r w:rsidRPr="00AB0330">
        <w:rPr>
          <w:rFonts w:ascii="Times New Roman" w:eastAsia="Times New Roman" w:hAnsi="Times New Roman" w:cs="Times New Roman"/>
          <w:color w:val="000000"/>
          <w:sz w:val="27"/>
          <w:szCs w:val="27"/>
        </w:rPr>
        <w:t xml:space="preserve">сентября 2023 года, Попов Денис Владимирович являясь собственником жилого помещения, на основании Свидетельства о государственной регистрации права от 08.05.2020 года, расположенного по адресу: </w:t>
      </w:r>
      <w:r w:rsidR="005128BA">
        <w:rPr>
          <w:rFonts w:ascii="Times New Roman" w:eastAsia="Times New Roman" w:hAnsi="Times New Roman" w:cs="Times New Roman"/>
          <w:color w:val="000000"/>
          <w:sz w:val="27"/>
          <w:szCs w:val="27"/>
        </w:rPr>
        <w:t>*</w:t>
      </w:r>
      <w:r w:rsidRPr="00AB0330">
        <w:rPr>
          <w:rFonts w:ascii="Times New Roman" w:eastAsia="Times New Roman" w:hAnsi="Times New Roman" w:cs="Times New Roman"/>
          <w:color w:val="000000"/>
          <w:sz w:val="27"/>
          <w:szCs w:val="27"/>
        </w:rPr>
        <w:t xml:space="preserve">, из иной личной заинтересованности, осознавая противоправный характер своих действий, имея единый умысел, направленный на фиктивную регистрацию граждан Российской Федерации по месту пребывания в жилом помещении в Российской Федерации, находясь в не установленном дознании месте на территории города Когалыма, используя единый портал государственных услуг Российской Федерации «Госуслуги», имея подтвержденную учетную запись на свое имя самостоятельно, </w:t>
      </w:r>
      <w:r w:rsidRPr="00AB0330">
        <w:rPr>
          <w:rFonts w:ascii="Times New Roman" w:eastAsia="Times New Roman" w:hAnsi="Times New Roman" w:cs="Times New Roman"/>
          <w:color w:val="000000"/>
          <w:sz w:val="27"/>
          <w:szCs w:val="27"/>
        </w:rPr>
        <w:t>подтвердил</w:t>
      </w:r>
      <w:r w:rsidRPr="00AB0330">
        <w:rPr>
          <w:rFonts w:ascii="Times New Roman" w:eastAsia="Times New Roman" w:hAnsi="Times New Roman" w:cs="Times New Roman"/>
          <w:color w:val="000000"/>
          <w:sz w:val="27"/>
          <w:szCs w:val="27"/>
        </w:rPr>
        <w:t xml:space="preserve"> данные внесенные в электронный бланк </w:t>
      </w:r>
      <w:r w:rsidRPr="00AB0330">
        <w:rPr>
          <w:rFonts w:ascii="Times New Roman" w:eastAsia="Times New Roman" w:hAnsi="Times New Roman" w:cs="Times New Roman"/>
          <w:color w:val="000000"/>
          <w:sz w:val="27"/>
          <w:szCs w:val="27"/>
        </w:rPr>
        <w:t xml:space="preserve">«Заявления о регистрации по месту пребывания» сведения о согласие на предоставление жилого помещения по адресу: город Когалым, проезд </w:t>
      </w:r>
      <w:r w:rsidR="005128BA">
        <w:rPr>
          <w:rFonts w:ascii="Times New Roman" w:eastAsia="Times New Roman" w:hAnsi="Times New Roman" w:cs="Times New Roman"/>
          <w:color w:val="000000"/>
          <w:sz w:val="27"/>
          <w:szCs w:val="27"/>
        </w:rPr>
        <w:t>*</w:t>
      </w:r>
      <w:r w:rsidRPr="00AB0330">
        <w:rPr>
          <w:rFonts w:ascii="Times New Roman" w:eastAsia="Times New Roman" w:hAnsi="Times New Roman" w:cs="Times New Roman"/>
          <w:color w:val="000000"/>
          <w:sz w:val="27"/>
          <w:szCs w:val="27"/>
        </w:rPr>
        <w:t xml:space="preserve"> д. 13 кв. 33 гражданам Российской Федерации: Х</w:t>
      </w:r>
      <w:r w:rsidR="005128BA">
        <w:rPr>
          <w:rFonts w:ascii="Times New Roman" w:eastAsia="Times New Roman" w:hAnsi="Times New Roman" w:cs="Times New Roman"/>
          <w:color w:val="000000"/>
          <w:sz w:val="27"/>
          <w:szCs w:val="27"/>
        </w:rPr>
        <w:t>.</w:t>
      </w:r>
      <w:r w:rsidRPr="00AB0330">
        <w:rPr>
          <w:rFonts w:ascii="Times New Roman" w:eastAsia="Times New Roman" w:hAnsi="Times New Roman" w:cs="Times New Roman"/>
          <w:color w:val="000000"/>
          <w:sz w:val="27"/>
          <w:szCs w:val="27"/>
        </w:rPr>
        <w:t>З.М. и А</w:t>
      </w:r>
      <w:r w:rsidR="005128BA">
        <w:rPr>
          <w:rFonts w:ascii="Times New Roman" w:eastAsia="Times New Roman" w:hAnsi="Times New Roman" w:cs="Times New Roman"/>
          <w:color w:val="000000"/>
          <w:sz w:val="27"/>
          <w:szCs w:val="27"/>
        </w:rPr>
        <w:t>.М</w:t>
      </w:r>
      <w:r w:rsidRPr="00AB0330">
        <w:rPr>
          <w:rFonts w:ascii="Times New Roman" w:eastAsia="Times New Roman" w:hAnsi="Times New Roman" w:cs="Times New Roman"/>
          <w:color w:val="000000"/>
          <w:sz w:val="27"/>
          <w:szCs w:val="27"/>
        </w:rPr>
        <w:t>.М.</w:t>
      </w:r>
      <w:r w:rsidRPr="00AB0330">
        <w:rPr>
          <w:rFonts w:ascii="Times New Roman" w:eastAsia="Times New Roman" w:hAnsi="Times New Roman" w:cs="Times New Roman"/>
          <w:color w:val="000000"/>
          <w:sz w:val="27"/>
          <w:szCs w:val="27"/>
        </w:rPr>
        <w:t>,</w:t>
      </w:r>
      <w:r w:rsidRPr="00AB0330">
        <w:rPr>
          <w:rFonts w:ascii="Times New Roman" w:eastAsia="Times New Roman" w:hAnsi="Times New Roman" w:cs="Times New Roman"/>
          <w:color w:val="000000"/>
          <w:sz w:val="27"/>
          <w:szCs w:val="27"/>
        </w:rPr>
        <w:t xml:space="preserve"> таким образом, обратился к должностным лицам, ответственным за регистрацию граждан Российской Федерации по месту жительства, при этом в нарушение требований статьи 3 Закона Российской Федерации от 25.06.1993 года № 5242-1 «О праве граждан Российской Федерации на свободу передвижения, выбор места жительства в пределах РФ» и Постановления Правительства РФ от 17.07.1995 года, № 713 «Об утверждении Правил регистрации и снятии граждан Российской Федерации с регистрационного учета по месту жительства в пределах Российской Федерации и перечня должностных лиц, ответственных за регистрацию», фактически не являясь принимающей стороной по смыслу вышеназванной нормы, при этом, фактически предоставлять жилое помещение данным лицам не собирался, тем самым, осуществил фиктивную регистрацию граждан Российской Федерации по месту пребывания в жилом помещении в Российской Федерации, отразив факт их постоянного проживания по адресу: город Когалым, проезд </w:t>
      </w:r>
      <w:r w:rsidR="005128BA">
        <w:rPr>
          <w:rFonts w:ascii="Times New Roman" w:eastAsia="Times New Roman" w:hAnsi="Times New Roman" w:cs="Times New Roman"/>
          <w:color w:val="000000"/>
          <w:sz w:val="27"/>
          <w:szCs w:val="27"/>
        </w:rPr>
        <w:t>*</w:t>
      </w:r>
      <w:r w:rsidRPr="00AB0330">
        <w:rPr>
          <w:rFonts w:ascii="Times New Roman" w:eastAsia="Times New Roman" w:hAnsi="Times New Roman" w:cs="Times New Roman"/>
          <w:color w:val="000000"/>
          <w:sz w:val="27"/>
          <w:szCs w:val="27"/>
        </w:rPr>
        <w:t xml:space="preserve"> д. 13 кв. 33 лишив возможности должностных лиц отдела по вопросам миграции ОМВД России по городу Когалыму осуществлять контроль за соблюдением указанными гражданами правил регистрационного учета и за их перемещением по территории Российской Федерации.</w:t>
      </w:r>
    </w:p>
    <w:p w:rsidR="00EB7AD2" w:rsidRPr="00AB0330" w:rsidP="00AB0330">
      <w:pPr>
        <w:shd w:val="clear" w:color="auto" w:fill="FFFFFF"/>
        <w:autoSpaceDE w:val="0"/>
        <w:autoSpaceDN w:val="0"/>
        <w:adjustRightInd w:val="0"/>
        <w:spacing w:after="0" w:line="240" w:lineRule="auto"/>
        <w:jc w:val="both"/>
        <w:rPr>
          <w:rFonts w:ascii="Times New Roman" w:hAnsi="Times New Roman" w:cs="Times New Roman"/>
          <w:sz w:val="27"/>
          <w:szCs w:val="27"/>
        </w:rPr>
      </w:pPr>
      <w:r w:rsidRPr="00AB0330">
        <w:rPr>
          <w:rFonts w:ascii="Times New Roman" w:eastAsia="Times New Roman" w:hAnsi="Times New Roman" w:cs="Times New Roman"/>
          <w:color w:val="000000"/>
          <w:sz w:val="27"/>
          <w:szCs w:val="27"/>
        </w:rPr>
        <w:t xml:space="preserve">             </w:t>
      </w:r>
      <w:r w:rsidRPr="00AB0330">
        <w:rPr>
          <w:rFonts w:ascii="Times New Roman" w:eastAsia="Times New Roman" w:hAnsi="Times New Roman" w:cs="Times New Roman"/>
          <w:color w:val="000000"/>
          <w:sz w:val="27"/>
          <w:szCs w:val="27"/>
        </w:rPr>
        <w:t>В результате ее преступных действий Х</w:t>
      </w:r>
      <w:r w:rsidR="005128BA">
        <w:rPr>
          <w:rFonts w:ascii="Times New Roman" w:eastAsia="Times New Roman" w:hAnsi="Times New Roman" w:cs="Times New Roman"/>
          <w:color w:val="000000"/>
          <w:sz w:val="27"/>
          <w:szCs w:val="27"/>
        </w:rPr>
        <w:t>.З.М. и А.</w:t>
      </w:r>
      <w:r w:rsidRPr="00AB0330">
        <w:rPr>
          <w:rFonts w:ascii="Times New Roman" w:eastAsia="Times New Roman" w:hAnsi="Times New Roman" w:cs="Times New Roman"/>
          <w:color w:val="000000"/>
          <w:sz w:val="27"/>
          <w:szCs w:val="27"/>
        </w:rPr>
        <w:t xml:space="preserve">М.М. были фиктивно зарегистрированы по месту пребывания в соответствии с п.п. 12 Постановления Правительства РФ от 17.07.1995 года, № 713 «Об утверждении Правил регистрации и снятии граждан Российской Федерации с регистрационного учета по месту жительства в пределах Российской Федерации и перечня должностных лиц, ответственных за регистрацию» по адресу: город Когалым, проезд </w:t>
      </w:r>
      <w:r w:rsidR="005128BA">
        <w:rPr>
          <w:rFonts w:ascii="Times New Roman" w:eastAsia="Times New Roman" w:hAnsi="Times New Roman" w:cs="Times New Roman"/>
          <w:color w:val="000000"/>
          <w:sz w:val="27"/>
          <w:szCs w:val="27"/>
        </w:rPr>
        <w:t>*</w:t>
      </w:r>
      <w:r w:rsidRPr="00AB0330">
        <w:rPr>
          <w:rFonts w:ascii="Times New Roman" w:eastAsia="Times New Roman" w:hAnsi="Times New Roman" w:cs="Times New Roman"/>
          <w:color w:val="000000"/>
          <w:sz w:val="27"/>
          <w:szCs w:val="27"/>
        </w:rPr>
        <w:t xml:space="preserve"> д. 13 кв. 33 сроком на 1 год.</w:t>
      </w:r>
    </w:p>
    <w:p w:rsidR="00825EC5" w:rsidRPr="00AB0330" w:rsidP="00AB03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7"/>
          <w:szCs w:val="27"/>
        </w:rPr>
      </w:pPr>
      <w:r w:rsidRPr="00AB0330">
        <w:rPr>
          <w:rFonts w:ascii="Times New Roman" w:eastAsia="Times New Roman" w:hAnsi="Times New Roman" w:cs="Times New Roman"/>
          <w:color w:val="000000"/>
          <w:sz w:val="27"/>
          <w:szCs w:val="27"/>
        </w:rPr>
        <w:t xml:space="preserve">             </w:t>
      </w:r>
      <w:r w:rsidRPr="00AB0330" w:rsidR="00EB7AD2">
        <w:rPr>
          <w:rFonts w:ascii="Times New Roman" w:eastAsia="Times New Roman" w:hAnsi="Times New Roman" w:cs="Times New Roman"/>
          <w:color w:val="000000"/>
          <w:sz w:val="27"/>
          <w:szCs w:val="27"/>
        </w:rPr>
        <w:t xml:space="preserve">Продолжая свои преступные действия, Попов Денис Владимирович, 26 сентября 2023 года являясь собственником жилого помещения, на основании Свидетельства о государственной регистрации права от 08.05.2020 года, расположенного по адресу: </w:t>
      </w:r>
      <w:r w:rsidR="005128BA">
        <w:rPr>
          <w:rFonts w:ascii="Times New Roman" w:eastAsia="Times New Roman" w:hAnsi="Times New Roman" w:cs="Times New Roman"/>
          <w:color w:val="000000"/>
          <w:sz w:val="27"/>
          <w:szCs w:val="27"/>
        </w:rPr>
        <w:t>*</w:t>
      </w:r>
      <w:r w:rsidRPr="00AB0330" w:rsidR="00EB7AD2">
        <w:rPr>
          <w:rFonts w:ascii="Times New Roman" w:eastAsia="Times New Roman" w:hAnsi="Times New Roman" w:cs="Times New Roman"/>
          <w:color w:val="000000"/>
          <w:sz w:val="27"/>
          <w:szCs w:val="27"/>
        </w:rPr>
        <w:t xml:space="preserve">, из иной личной заинтересованности, осознавая противоправный характер своих действий, имея единый умысел, направленный на фиктивную регистрацию граждан Российской Федерации по месту пребывания в жилом помещении в Российской Федерации, находясь в не установленном дознании месте на территории города Когалыма, используя единый портал государственных услуг Российской Федерации «Госуслуги», имея подтвержденную учетную запись на свое имя самостоятельно, </w:t>
      </w:r>
      <w:r w:rsidRPr="00AB0330">
        <w:rPr>
          <w:rFonts w:ascii="Times New Roman" w:eastAsia="Times New Roman" w:hAnsi="Times New Roman" w:cs="Times New Roman"/>
          <w:color w:val="000000"/>
          <w:sz w:val="27"/>
          <w:szCs w:val="27"/>
        </w:rPr>
        <w:t>подтвердил</w:t>
      </w:r>
      <w:r w:rsidRPr="00AB0330" w:rsidR="00EB7AD2">
        <w:rPr>
          <w:rFonts w:ascii="Times New Roman" w:eastAsia="Times New Roman" w:hAnsi="Times New Roman" w:cs="Times New Roman"/>
          <w:color w:val="000000"/>
          <w:sz w:val="27"/>
          <w:szCs w:val="27"/>
        </w:rPr>
        <w:t xml:space="preserve"> данные внесенные в электронный бланк «Заявления о регистрации по месту пребывания» сведения о согласие на предоставление жилого помещения по адресу: город Когалым, проезд </w:t>
      </w:r>
      <w:r w:rsidR="005128BA">
        <w:rPr>
          <w:rFonts w:ascii="Times New Roman" w:eastAsia="Times New Roman" w:hAnsi="Times New Roman" w:cs="Times New Roman"/>
          <w:color w:val="000000"/>
          <w:sz w:val="27"/>
          <w:szCs w:val="27"/>
        </w:rPr>
        <w:t>*</w:t>
      </w:r>
      <w:r w:rsidRPr="00AB0330" w:rsidR="00EB7AD2">
        <w:rPr>
          <w:rFonts w:ascii="Times New Roman" w:eastAsia="Times New Roman" w:hAnsi="Times New Roman" w:cs="Times New Roman"/>
          <w:color w:val="000000"/>
          <w:sz w:val="27"/>
          <w:szCs w:val="27"/>
        </w:rPr>
        <w:t xml:space="preserve"> д. 13 кв. 33 гражданке Российской Федерации: </w:t>
      </w:r>
      <w:r w:rsidR="005128BA">
        <w:rPr>
          <w:rFonts w:ascii="Times New Roman" w:eastAsia="Times New Roman" w:hAnsi="Times New Roman" w:cs="Times New Roman"/>
          <w:color w:val="000000"/>
          <w:sz w:val="27"/>
          <w:szCs w:val="27"/>
        </w:rPr>
        <w:t>А</w:t>
      </w:r>
      <w:r w:rsidRPr="00AB0330" w:rsidR="00EB7AD2">
        <w:rPr>
          <w:rFonts w:ascii="Times New Roman" w:eastAsia="Times New Roman" w:hAnsi="Times New Roman" w:cs="Times New Roman"/>
          <w:color w:val="000000"/>
          <w:sz w:val="27"/>
          <w:szCs w:val="27"/>
        </w:rPr>
        <w:t xml:space="preserve"> Ф.А.</w:t>
      </w:r>
      <w:r w:rsidRPr="00AB0330">
        <w:rPr>
          <w:rFonts w:ascii="Times New Roman" w:eastAsia="Times New Roman" w:hAnsi="Times New Roman" w:cs="Times New Roman"/>
          <w:color w:val="000000"/>
          <w:sz w:val="27"/>
          <w:szCs w:val="27"/>
        </w:rPr>
        <w:t>,</w:t>
      </w:r>
      <w:r w:rsidRPr="00AB0330" w:rsidR="00EB7AD2">
        <w:rPr>
          <w:rFonts w:ascii="Times New Roman" w:eastAsia="Times New Roman" w:hAnsi="Times New Roman" w:cs="Times New Roman"/>
          <w:color w:val="000000"/>
          <w:sz w:val="27"/>
          <w:szCs w:val="27"/>
        </w:rPr>
        <w:t xml:space="preserve"> таким образом, обратился к должностным лицам, ответственным за регистрацию граждан Российской Федерации по месту жительства, при этом в нарушение требований статьи 3 Закона Российской Федерации от 25.06.1993 года № 5242-1 «О праве граждан Российской Федерации на свободу </w:t>
      </w:r>
      <w:r w:rsidRPr="00AB0330" w:rsidR="00EB7AD2">
        <w:rPr>
          <w:rFonts w:ascii="Times New Roman" w:eastAsia="Times New Roman" w:hAnsi="Times New Roman" w:cs="Times New Roman"/>
          <w:color w:val="000000"/>
          <w:sz w:val="27"/>
          <w:szCs w:val="27"/>
        </w:rPr>
        <w:t>передвижения, выбор места</w:t>
      </w:r>
      <w:r w:rsidRPr="00AB0330">
        <w:rPr>
          <w:rFonts w:ascii="Times New Roman" w:eastAsia="Times New Roman" w:hAnsi="Times New Roman" w:cs="Times New Roman"/>
          <w:color w:val="000000"/>
          <w:sz w:val="27"/>
          <w:szCs w:val="27"/>
        </w:rPr>
        <w:t xml:space="preserve"> </w:t>
      </w:r>
      <w:r w:rsidRPr="00AB0330">
        <w:rPr>
          <w:rFonts w:ascii="Times New Roman" w:eastAsia="Times New Roman" w:hAnsi="Times New Roman" w:cs="Times New Roman"/>
          <w:color w:val="000000"/>
          <w:sz w:val="27"/>
          <w:szCs w:val="27"/>
        </w:rPr>
        <w:t xml:space="preserve">жительства в пределах РФ» и Постановления Правительства РФ от 17.07.1995 года, № 713 «Об утверждении Правил регистрации и снятии граждан Российской Федерации с регистрационного учета по месту жительства в пределах Российской Федерации и перечня должностных лиц, ответственных за регистрацию», фактически не являясь принимающей стороной по смыслу вышеназванной нормы, при этом, фактически предоставлять жилое помещение данному лицу не собирался, тем самым, осуществил фиктивную регистрацию гражданина Российской Федерации по месту пребывания в жилом помещении в Российской Федерации, отразив факт ее постоянного проживания по адресу: город Когалым, проезд </w:t>
      </w:r>
      <w:r w:rsidR="005128BA">
        <w:rPr>
          <w:rFonts w:ascii="Times New Roman" w:eastAsia="Times New Roman" w:hAnsi="Times New Roman" w:cs="Times New Roman"/>
          <w:color w:val="000000"/>
          <w:sz w:val="27"/>
          <w:szCs w:val="27"/>
        </w:rPr>
        <w:t>*</w:t>
      </w:r>
      <w:r w:rsidRPr="00AB0330">
        <w:rPr>
          <w:rFonts w:ascii="Times New Roman" w:eastAsia="Times New Roman" w:hAnsi="Times New Roman" w:cs="Times New Roman"/>
          <w:color w:val="000000"/>
          <w:sz w:val="27"/>
          <w:szCs w:val="27"/>
        </w:rPr>
        <w:t xml:space="preserve"> д. 13 кв. 33 лишив возможности должностных лиц отдела по вопросам миграции ОМВД России по городу Когалыму осуществлять контроль за соблюдением указанными гражданами правил регистрационного учета и за их перемещением по территории Российской Федерации.</w:t>
      </w:r>
    </w:p>
    <w:p w:rsidR="00825EC5" w:rsidRPr="00AB0330" w:rsidP="00AB0330">
      <w:pPr>
        <w:shd w:val="clear" w:color="auto" w:fill="FFFFFF"/>
        <w:autoSpaceDE w:val="0"/>
        <w:autoSpaceDN w:val="0"/>
        <w:adjustRightInd w:val="0"/>
        <w:spacing w:after="0" w:line="240" w:lineRule="auto"/>
        <w:jc w:val="both"/>
        <w:rPr>
          <w:rFonts w:ascii="Times New Roman" w:hAnsi="Times New Roman" w:cs="Times New Roman"/>
          <w:sz w:val="27"/>
          <w:szCs w:val="27"/>
        </w:rPr>
      </w:pPr>
      <w:r w:rsidRPr="00AB0330">
        <w:rPr>
          <w:rFonts w:ascii="Times New Roman" w:eastAsia="Times New Roman" w:hAnsi="Times New Roman" w:cs="Times New Roman"/>
          <w:color w:val="000000"/>
          <w:sz w:val="27"/>
          <w:szCs w:val="27"/>
        </w:rPr>
        <w:t xml:space="preserve">            </w:t>
      </w:r>
      <w:r w:rsidRPr="00AB0330">
        <w:rPr>
          <w:rFonts w:ascii="Times New Roman" w:eastAsia="Times New Roman" w:hAnsi="Times New Roman" w:cs="Times New Roman"/>
          <w:color w:val="000000"/>
          <w:sz w:val="27"/>
          <w:szCs w:val="27"/>
        </w:rPr>
        <w:t xml:space="preserve">В результате его преступных действий </w:t>
      </w:r>
      <w:r w:rsidR="005128BA">
        <w:rPr>
          <w:rFonts w:ascii="Times New Roman" w:eastAsia="Times New Roman" w:hAnsi="Times New Roman" w:cs="Times New Roman"/>
          <w:color w:val="000000"/>
          <w:sz w:val="27"/>
          <w:szCs w:val="27"/>
        </w:rPr>
        <w:t>А</w:t>
      </w:r>
      <w:r w:rsidRPr="00AB0330">
        <w:rPr>
          <w:rFonts w:ascii="Times New Roman" w:eastAsia="Times New Roman" w:hAnsi="Times New Roman" w:cs="Times New Roman"/>
          <w:color w:val="000000"/>
          <w:sz w:val="27"/>
          <w:szCs w:val="27"/>
        </w:rPr>
        <w:t xml:space="preserve"> Ф.А., была фиктивно зарегистрирована по месту пребывания в соответствии с п.п. 12 Постановления Правительства РФ от 17.07.1995 года, № 713 «Об утверждении Правил регистрации и снятии граждан Российской Федерации с регистрационного учета по месту жительства в пределах Российской Федерации и перечня должностных лиц, ответственных за регистрацию» по адресу: город Когалым, проезд </w:t>
      </w:r>
      <w:r w:rsidR="005128BA">
        <w:rPr>
          <w:rFonts w:ascii="Times New Roman" w:eastAsia="Times New Roman" w:hAnsi="Times New Roman" w:cs="Times New Roman"/>
          <w:color w:val="000000"/>
          <w:sz w:val="27"/>
          <w:szCs w:val="27"/>
        </w:rPr>
        <w:t>*</w:t>
      </w:r>
      <w:r w:rsidRPr="00AB0330">
        <w:rPr>
          <w:rFonts w:ascii="Times New Roman" w:eastAsia="Times New Roman" w:hAnsi="Times New Roman" w:cs="Times New Roman"/>
          <w:color w:val="000000"/>
          <w:sz w:val="27"/>
          <w:szCs w:val="27"/>
        </w:rPr>
        <w:t xml:space="preserve"> д. 13 кв. 33 сроком на 1 год.</w:t>
      </w:r>
    </w:p>
    <w:p w:rsidR="00825EC5" w:rsidRPr="00AB0330" w:rsidP="00AB0330">
      <w:pPr>
        <w:shd w:val="clear" w:color="auto" w:fill="FFFFFF"/>
        <w:autoSpaceDE w:val="0"/>
        <w:autoSpaceDN w:val="0"/>
        <w:adjustRightInd w:val="0"/>
        <w:spacing w:after="0" w:line="240" w:lineRule="auto"/>
        <w:jc w:val="both"/>
        <w:rPr>
          <w:rFonts w:ascii="Times New Roman" w:hAnsi="Times New Roman" w:cs="Times New Roman"/>
          <w:sz w:val="27"/>
          <w:szCs w:val="27"/>
        </w:rPr>
      </w:pPr>
      <w:r w:rsidRPr="00AB0330">
        <w:rPr>
          <w:rFonts w:ascii="Times New Roman" w:eastAsia="Times New Roman" w:hAnsi="Times New Roman" w:cs="Times New Roman"/>
          <w:color w:val="000000"/>
          <w:sz w:val="27"/>
          <w:szCs w:val="27"/>
        </w:rPr>
        <w:t xml:space="preserve">            </w:t>
      </w:r>
      <w:r w:rsidRPr="00AB0330">
        <w:rPr>
          <w:rFonts w:ascii="Times New Roman" w:eastAsia="Times New Roman" w:hAnsi="Times New Roman" w:cs="Times New Roman"/>
          <w:color w:val="000000"/>
          <w:sz w:val="27"/>
          <w:szCs w:val="27"/>
        </w:rPr>
        <w:t xml:space="preserve">Продолжая свои преступные действия, Попов Денис Владимирович, 27 сентября 2023 года являясь собственником жилого помещения, на основании Свидетельства о государственной регистрации права от 08.05.2020 года, расположенного по адресу: </w:t>
      </w:r>
      <w:r w:rsidR="005128BA">
        <w:rPr>
          <w:rFonts w:ascii="Times New Roman" w:eastAsia="Times New Roman" w:hAnsi="Times New Roman" w:cs="Times New Roman"/>
          <w:color w:val="000000"/>
          <w:sz w:val="27"/>
          <w:szCs w:val="27"/>
        </w:rPr>
        <w:t>*</w:t>
      </w:r>
      <w:r w:rsidRPr="00AB0330">
        <w:rPr>
          <w:rFonts w:ascii="Times New Roman" w:eastAsia="Times New Roman" w:hAnsi="Times New Roman" w:cs="Times New Roman"/>
          <w:color w:val="000000"/>
          <w:sz w:val="27"/>
          <w:szCs w:val="27"/>
        </w:rPr>
        <w:t xml:space="preserve">, из иной личной заинтересованности, осознавая противоправный характер своих действий, имея единый умысел, направленный на фиктивную регистрацию граждан Российской Федерации по месту пребывания в жилом помещении в Российской Федерации, находясь в не установленном дознании месте на территории города Когалыма, используя единый портал государственных услуг Российской Федерации «Госуслуги», имея подтвержденную учетную запись на свое имя самостоятельно, </w:t>
      </w:r>
      <w:r w:rsidRPr="00AB0330">
        <w:rPr>
          <w:rFonts w:ascii="Times New Roman" w:eastAsia="Times New Roman" w:hAnsi="Times New Roman" w:cs="Times New Roman"/>
          <w:color w:val="000000"/>
          <w:sz w:val="27"/>
          <w:szCs w:val="27"/>
        </w:rPr>
        <w:t>подтвердил</w:t>
      </w:r>
      <w:r w:rsidRPr="00AB0330">
        <w:rPr>
          <w:rFonts w:ascii="Times New Roman" w:eastAsia="Times New Roman" w:hAnsi="Times New Roman" w:cs="Times New Roman"/>
          <w:color w:val="000000"/>
          <w:sz w:val="27"/>
          <w:szCs w:val="27"/>
        </w:rPr>
        <w:t xml:space="preserve"> данные внесенные в электронный бланк «Заявления о регистрации по месту пребывания» сведения о согласие на предоставление жилого помещения по адресу: </w:t>
      </w:r>
      <w:r w:rsidR="005128BA">
        <w:rPr>
          <w:rFonts w:ascii="Times New Roman" w:eastAsia="Times New Roman" w:hAnsi="Times New Roman" w:cs="Times New Roman"/>
          <w:color w:val="000000"/>
          <w:sz w:val="27"/>
          <w:szCs w:val="27"/>
        </w:rPr>
        <w:t>*</w:t>
      </w:r>
      <w:r w:rsidRPr="00AB0330">
        <w:rPr>
          <w:rFonts w:ascii="Times New Roman" w:eastAsia="Times New Roman" w:hAnsi="Times New Roman" w:cs="Times New Roman"/>
          <w:color w:val="000000"/>
          <w:sz w:val="27"/>
          <w:szCs w:val="27"/>
        </w:rPr>
        <w:t xml:space="preserve"> гражданке Российской Федерации: У</w:t>
      </w:r>
      <w:r w:rsidR="005128BA">
        <w:rPr>
          <w:rFonts w:ascii="Times New Roman" w:eastAsia="Times New Roman" w:hAnsi="Times New Roman" w:cs="Times New Roman"/>
          <w:color w:val="000000"/>
          <w:sz w:val="27"/>
          <w:szCs w:val="27"/>
        </w:rPr>
        <w:t>.</w:t>
      </w:r>
      <w:r w:rsidRPr="00AB0330">
        <w:rPr>
          <w:rFonts w:ascii="Times New Roman" w:eastAsia="Times New Roman" w:hAnsi="Times New Roman" w:cs="Times New Roman"/>
          <w:color w:val="000000"/>
          <w:sz w:val="27"/>
          <w:szCs w:val="27"/>
        </w:rPr>
        <w:t>А.Р.</w:t>
      </w:r>
      <w:r w:rsidRPr="00AB0330">
        <w:rPr>
          <w:rFonts w:ascii="Times New Roman" w:eastAsia="Times New Roman" w:hAnsi="Times New Roman" w:cs="Times New Roman"/>
          <w:color w:val="000000"/>
          <w:sz w:val="27"/>
          <w:szCs w:val="27"/>
        </w:rPr>
        <w:t>,</w:t>
      </w:r>
      <w:r w:rsidRPr="00AB0330">
        <w:rPr>
          <w:rFonts w:ascii="Times New Roman" w:eastAsia="Times New Roman" w:hAnsi="Times New Roman" w:cs="Times New Roman"/>
          <w:color w:val="000000"/>
          <w:sz w:val="27"/>
          <w:szCs w:val="27"/>
        </w:rPr>
        <w:t xml:space="preserve"> таким образом, обратился к должностным лицам, ответственным за регистрацию граждан Российской Федерации по месту жительства, при этом в нарушение требований статьи 3 Закона Российской Федерации от 25.06.1993 года № 5242-1 «О праве граждан Российской Федерации на свободу передвижения, выбор места жительства в пределах РФ» и Постановления Правительства РФ от 17.07.1995 года, № 713 «Об утверждении Правил регистрации и снятии граждан Российской Федерации с регистрационного учета по месту жительства в пределах Российской Федерации и перечня должностных лиц, ответственных за регистрацию», фактически не являясь принимающей стороной по смыслу вышеназванной нормы, при этом, фактически предоставлять жилое помещение данному лицу не собирался, тем самым, </w:t>
      </w:r>
      <w:r w:rsidRPr="00AB0330">
        <w:rPr>
          <w:rFonts w:ascii="Times New Roman" w:eastAsia="Times New Roman" w:hAnsi="Times New Roman" w:cs="Times New Roman"/>
          <w:color w:val="000000"/>
          <w:sz w:val="27"/>
          <w:szCs w:val="27"/>
        </w:rPr>
        <w:t xml:space="preserve">осуществил фиктивную регистрацию гражданина Российской Федерации по месту пребывания в жилом помещении в Российской Федерации, отразив факт ее постоянного проживания по адресу: </w:t>
      </w:r>
      <w:r w:rsidR="005128BA">
        <w:rPr>
          <w:rFonts w:ascii="Times New Roman" w:eastAsia="Times New Roman" w:hAnsi="Times New Roman" w:cs="Times New Roman"/>
          <w:color w:val="000000"/>
          <w:sz w:val="27"/>
          <w:szCs w:val="27"/>
        </w:rPr>
        <w:t>*</w:t>
      </w:r>
      <w:r w:rsidRPr="00AB0330">
        <w:rPr>
          <w:rFonts w:ascii="Times New Roman" w:eastAsia="Times New Roman" w:hAnsi="Times New Roman" w:cs="Times New Roman"/>
          <w:color w:val="000000"/>
          <w:sz w:val="27"/>
          <w:szCs w:val="27"/>
        </w:rPr>
        <w:t xml:space="preserve"> лишив возможности должностных лиц отдела по вопросам миграции ОМВД России по городу Когалыму осуществлять контроль за соблюдением указанными гражданами правил регистрационного учета и за их перемещением по территории Российской Федерации.</w:t>
      </w:r>
    </w:p>
    <w:p w:rsidR="00825EC5" w:rsidRPr="00AB0330" w:rsidP="00AB0330">
      <w:pPr>
        <w:shd w:val="clear" w:color="auto" w:fill="FFFFFF"/>
        <w:autoSpaceDE w:val="0"/>
        <w:autoSpaceDN w:val="0"/>
        <w:adjustRightInd w:val="0"/>
        <w:spacing w:after="0" w:line="240" w:lineRule="auto"/>
        <w:jc w:val="both"/>
        <w:rPr>
          <w:rFonts w:ascii="Times New Roman" w:hAnsi="Times New Roman" w:cs="Times New Roman"/>
          <w:sz w:val="27"/>
          <w:szCs w:val="27"/>
        </w:rPr>
      </w:pPr>
      <w:r w:rsidRPr="00AB0330">
        <w:rPr>
          <w:rFonts w:ascii="Times New Roman" w:eastAsia="Times New Roman" w:hAnsi="Times New Roman" w:cs="Times New Roman"/>
          <w:color w:val="000000"/>
          <w:sz w:val="27"/>
          <w:szCs w:val="27"/>
        </w:rPr>
        <w:t xml:space="preserve">            </w:t>
      </w:r>
      <w:r w:rsidRPr="00AB0330">
        <w:rPr>
          <w:rFonts w:ascii="Times New Roman" w:eastAsia="Times New Roman" w:hAnsi="Times New Roman" w:cs="Times New Roman"/>
          <w:color w:val="000000"/>
          <w:sz w:val="27"/>
          <w:szCs w:val="27"/>
        </w:rPr>
        <w:t>В результате его преступных действий У</w:t>
      </w:r>
      <w:r w:rsidR="005128BA">
        <w:rPr>
          <w:rFonts w:ascii="Times New Roman" w:eastAsia="Times New Roman" w:hAnsi="Times New Roman" w:cs="Times New Roman"/>
          <w:color w:val="000000"/>
          <w:sz w:val="27"/>
          <w:szCs w:val="27"/>
        </w:rPr>
        <w:t>.</w:t>
      </w:r>
      <w:r w:rsidRPr="00AB0330">
        <w:rPr>
          <w:rFonts w:ascii="Times New Roman" w:eastAsia="Times New Roman" w:hAnsi="Times New Roman" w:cs="Times New Roman"/>
          <w:color w:val="000000"/>
          <w:sz w:val="27"/>
          <w:szCs w:val="27"/>
        </w:rPr>
        <w:t xml:space="preserve">А.Р. была фиктивно зарегистрирована по месту пребывания в соответствии с п.п. 12 Постановления Правительства РФ от 17.07.1995 года, № 713 «Об утверждении Правил регистрации и снятии граждан Российской Федерации с регистрационного учета по месту жительства в пределах Российской Федерации и перечня должностных лиц, ответственных за регистрацию» по адресу: город Когалым, проезд </w:t>
      </w:r>
      <w:r w:rsidR="005128BA">
        <w:rPr>
          <w:rFonts w:ascii="Times New Roman" w:eastAsia="Times New Roman" w:hAnsi="Times New Roman" w:cs="Times New Roman"/>
          <w:color w:val="000000"/>
          <w:sz w:val="27"/>
          <w:szCs w:val="27"/>
        </w:rPr>
        <w:t>*</w:t>
      </w:r>
      <w:r w:rsidRPr="00AB0330">
        <w:rPr>
          <w:rFonts w:ascii="Times New Roman" w:eastAsia="Times New Roman" w:hAnsi="Times New Roman" w:cs="Times New Roman"/>
          <w:color w:val="000000"/>
          <w:sz w:val="27"/>
          <w:szCs w:val="27"/>
        </w:rPr>
        <w:t xml:space="preserve"> д. 13 кв. 33 сроком на 1 год.</w:t>
      </w:r>
    </w:p>
    <w:p w:rsidR="00A147EE" w:rsidRPr="00AB0330" w:rsidP="00AB03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7"/>
          <w:szCs w:val="27"/>
        </w:rPr>
      </w:pPr>
      <w:r w:rsidRPr="00AB0330">
        <w:rPr>
          <w:rFonts w:ascii="Times New Roman" w:eastAsia="Times New Roman" w:hAnsi="Times New Roman" w:cs="Times New Roman"/>
          <w:color w:val="000000"/>
          <w:sz w:val="27"/>
          <w:szCs w:val="27"/>
        </w:rPr>
        <w:t xml:space="preserve">            </w:t>
      </w:r>
      <w:r w:rsidRPr="00AB0330" w:rsidR="00825EC5">
        <w:rPr>
          <w:rFonts w:ascii="Times New Roman" w:eastAsia="Times New Roman" w:hAnsi="Times New Roman" w:cs="Times New Roman"/>
          <w:color w:val="000000"/>
          <w:sz w:val="27"/>
          <w:szCs w:val="27"/>
        </w:rPr>
        <w:t xml:space="preserve">Продолжая свои преступные действия, Попов Денис Владимирович, 27 сентября 2023 года являясь собственником жилого помещения, на основании Свидетельства о государственной регистрации права от 08.05.2020 года, расположенного по адресу: город Когалым, проезд </w:t>
      </w:r>
      <w:r w:rsidR="005128BA">
        <w:rPr>
          <w:rFonts w:ascii="Times New Roman" w:eastAsia="Times New Roman" w:hAnsi="Times New Roman" w:cs="Times New Roman"/>
          <w:color w:val="000000"/>
          <w:sz w:val="27"/>
          <w:szCs w:val="27"/>
        </w:rPr>
        <w:t>*</w:t>
      </w:r>
      <w:r w:rsidRPr="00AB0330" w:rsidR="00825EC5">
        <w:rPr>
          <w:rFonts w:ascii="Times New Roman" w:eastAsia="Times New Roman" w:hAnsi="Times New Roman" w:cs="Times New Roman"/>
          <w:color w:val="000000"/>
          <w:sz w:val="27"/>
          <w:szCs w:val="27"/>
        </w:rPr>
        <w:t xml:space="preserve"> д. 13 кв. 33, из иной личной заинтересованности, осознавая</w:t>
      </w:r>
      <w:r w:rsidRPr="00AB0330">
        <w:rPr>
          <w:rFonts w:ascii="Times New Roman" w:eastAsia="Times New Roman" w:hAnsi="Times New Roman" w:cs="Times New Roman"/>
          <w:color w:val="000000"/>
          <w:sz w:val="27"/>
          <w:szCs w:val="27"/>
        </w:rPr>
        <w:t xml:space="preserve"> </w:t>
      </w:r>
      <w:r w:rsidRPr="00AB0330">
        <w:rPr>
          <w:rFonts w:ascii="Times New Roman" w:eastAsia="Times New Roman" w:hAnsi="Times New Roman" w:cs="Times New Roman"/>
          <w:color w:val="000000"/>
          <w:sz w:val="27"/>
          <w:szCs w:val="27"/>
        </w:rPr>
        <w:t xml:space="preserve">противоправный характер своих действий, имея единый умысел, направленный на фиктивную регистрацию граждан Российской Федерации по месту жительства в жилом помещении в Российской Федерации в дневное время, обратился к должностным лицам, ответственным за регистрацию граждан Российской Федерации по месту жительства, при этом в нарушение требований статьи 3 Закона Российской Федерации от 25.06.1993 года № 5242-1 «О праве граждан Российской Федерации на свободу передвижения, выбор места жительства в пределах РФ» и Постановления Правительства РФ от 17.07.1995 года, № 713 «Об утверждении Правил регистрации и снятии граждан Российской Федерации с регистрационного учета по месту жительства в пределах Российской Федерации и перечня должностных лиц, ответственных за регистрацию», фактически не являясь принимающей стороной по смыслу вышеназванной нормы, находясь в филиале автономного учреждения ХМАО-Югры «Многофункциональный центр предоставления государственных и муниципальных услуг Югры» в г. Когалыме, по адресу: город Когалым, улица Мира. 15 предоставил специалисту центра заявления, содержащее ложные сведения о предоставлении жилого помещения по адресу: </w:t>
      </w:r>
      <w:r w:rsidR="005128BA">
        <w:rPr>
          <w:rFonts w:ascii="Times New Roman" w:eastAsia="Times New Roman" w:hAnsi="Times New Roman" w:cs="Times New Roman"/>
          <w:color w:val="000000"/>
          <w:sz w:val="27"/>
          <w:szCs w:val="27"/>
        </w:rPr>
        <w:t>*</w:t>
      </w:r>
      <w:r w:rsidRPr="00AB0330">
        <w:rPr>
          <w:rFonts w:ascii="Times New Roman" w:eastAsia="Times New Roman" w:hAnsi="Times New Roman" w:cs="Times New Roman"/>
          <w:color w:val="000000"/>
          <w:sz w:val="27"/>
          <w:szCs w:val="27"/>
        </w:rPr>
        <w:t xml:space="preserve"> гражданке Российской Федерации: Э</w:t>
      </w:r>
      <w:r w:rsidR="005128BA">
        <w:rPr>
          <w:rFonts w:ascii="Times New Roman" w:eastAsia="Times New Roman" w:hAnsi="Times New Roman" w:cs="Times New Roman"/>
          <w:color w:val="000000"/>
          <w:sz w:val="27"/>
          <w:szCs w:val="27"/>
        </w:rPr>
        <w:t>.</w:t>
      </w:r>
      <w:r w:rsidRPr="00AB0330">
        <w:rPr>
          <w:rFonts w:ascii="Times New Roman" w:eastAsia="Times New Roman" w:hAnsi="Times New Roman" w:cs="Times New Roman"/>
          <w:color w:val="000000"/>
          <w:sz w:val="27"/>
          <w:szCs w:val="27"/>
        </w:rPr>
        <w:t xml:space="preserve">Т.Н. при этом, фактически предоставлять жилое помещение ей не собирался, тем самым, осуществил фиктивную регистрацию гражданина Российской Федерации по месту жительства в жилом помещении в Российской Федерации, отразив факт ее постоянного проживания по адресу: город Когалым, проезд </w:t>
      </w:r>
      <w:r w:rsidR="005128BA">
        <w:rPr>
          <w:rFonts w:ascii="Times New Roman" w:eastAsia="Times New Roman" w:hAnsi="Times New Roman" w:cs="Times New Roman"/>
          <w:color w:val="000000"/>
          <w:sz w:val="27"/>
          <w:szCs w:val="27"/>
        </w:rPr>
        <w:t>*</w:t>
      </w:r>
      <w:r w:rsidRPr="00AB0330">
        <w:rPr>
          <w:rFonts w:ascii="Times New Roman" w:eastAsia="Times New Roman" w:hAnsi="Times New Roman" w:cs="Times New Roman"/>
          <w:color w:val="000000"/>
          <w:sz w:val="27"/>
          <w:szCs w:val="27"/>
        </w:rPr>
        <w:t xml:space="preserve"> д. 13 кв. 33.</w:t>
      </w:r>
    </w:p>
    <w:p w:rsidR="00A147EE" w:rsidRPr="00AB0330" w:rsidP="00AB0330">
      <w:pPr>
        <w:shd w:val="clear" w:color="auto" w:fill="FFFFFF"/>
        <w:autoSpaceDE w:val="0"/>
        <w:autoSpaceDN w:val="0"/>
        <w:adjustRightInd w:val="0"/>
        <w:spacing w:after="0" w:line="240" w:lineRule="auto"/>
        <w:jc w:val="both"/>
        <w:rPr>
          <w:rFonts w:ascii="Times New Roman" w:hAnsi="Times New Roman" w:cs="Times New Roman"/>
          <w:sz w:val="27"/>
          <w:szCs w:val="27"/>
        </w:rPr>
      </w:pPr>
      <w:r w:rsidRPr="00AB0330">
        <w:rPr>
          <w:rFonts w:ascii="Times New Roman" w:eastAsia="Times New Roman" w:hAnsi="Times New Roman" w:cs="Times New Roman"/>
          <w:color w:val="000000"/>
          <w:sz w:val="27"/>
          <w:szCs w:val="27"/>
        </w:rPr>
        <w:t xml:space="preserve">               </w:t>
      </w:r>
      <w:r w:rsidRPr="00AB0330">
        <w:rPr>
          <w:rFonts w:ascii="Times New Roman" w:eastAsia="Times New Roman" w:hAnsi="Times New Roman" w:cs="Times New Roman"/>
          <w:color w:val="000000"/>
          <w:sz w:val="27"/>
          <w:szCs w:val="27"/>
        </w:rPr>
        <w:t>В результате его преступных действий Э</w:t>
      </w:r>
      <w:r w:rsidR="005128BA">
        <w:rPr>
          <w:rFonts w:ascii="Times New Roman" w:eastAsia="Times New Roman" w:hAnsi="Times New Roman" w:cs="Times New Roman"/>
          <w:color w:val="000000"/>
          <w:sz w:val="27"/>
          <w:szCs w:val="27"/>
        </w:rPr>
        <w:t>.</w:t>
      </w:r>
      <w:r w:rsidRPr="00AB0330">
        <w:rPr>
          <w:rFonts w:ascii="Times New Roman" w:eastAsia="Times New Roman" w:hAnsi="Times New Roman" w:cs="Times New Roman"/>
          <w:color w:val="000000"/>
          <w:sz w:val="27"/>
          <w:szCs w:val="27"/>
        </w:rPr>
        <w:t xml:space="preserve">Т.Н. была фиктивно зарегистрирована по месту жительства в соответствии с п.п. 18 Постановления Правительства РФ от 17.07.1995 года, № 713 «Об утверждении Правил регистрации и снятии граждан Российской Федерации с регистрационного учета по месту жительства в пределах Российской Федерации и перечня должностных лиц, ответственных за регистрацию» по адресу: </w:t>
      </w:r>
      <w:r w:rsidR="005128BA">
        <w:rPr>
          <w:rFonts w:ascii="Times New Roman" w:eastAsia="Times New Roman" w:hAnsi="Times New Roman" w:cs="Times New Roman"/>
          <w:color w:val="000000"/>
          <w:sz w:val="27"/>
          <w:szCs w:val="27"/>
        </w:rPr>
        <w:t>*</w:t>
      </w:r>
      <w:r w:rsidRPr="00AB0330">
        <w:rPr>
          <w:rFonts w:ascii="Times New Roman" w:eastAsia="Times New Roman" w:hAnsi="Times New Roman" w:cs="Times New Roman"/>
          <w:color w:val="000000"/>
          <w:sz w:val="27"/>
          <w:szCs w:val="27"/>
        </w:rPr>
        <w:t xml:space="preserve"> с 29 сентября 2023 года.</w:t>
      </w:r>
    </w:p>
    <w:p w:rsidR="00A147EE" w:rsidRPr="00AB0330" w:rsidP="00AB0330">
      <w:pPr>
        <w:shd w:val="clear" w:color="auto" w:fill="FFFFFF"/>
        <w:autoSpaceDE w:val="0"/>
        <w:autoSpaceDN w:val="0"/>
        <w:adjustRightInd w:val="0"/>
        <w:spacing w:after="0" w:line="240" w:lineRule="auto"/>
        <w:jc w:val="both"/>
        <w:rPr>
          <w:rFonts w:ascii="Times New Roman" w:hAnsi="Times New Roman" w:cs="Times New Roman"/>
          <w:sz w:val="27"/>
          <w:szCs w:val="27"/>
        </w:rPr>
      </w:pPr>
      <w:r w:rsidRPr="00AB0330">
        <w:rPr>
          <w:rFonts w:ascii="Times New Roman" w:eastAsia="Times New Roman" w:hAnsi="Times New Roman" w:cs="Times New Roman"/>
          <w:bCs/>
          <w:color w:val="000000"/>
          <w:sz w:val="27"/>
          <w:szCs w:val="27"/>
        </w:rPr>
        <w:t xml:space="preserve">            </w:t>
      </w:r>
      <w:r w:rsidRPr="00AB0330">
        <w:rPr>
          <w:rFonts w:ascii="Times New Roman" w:eastAsia="Times New Roman" w:hAnsi="Times New Roman" w:cs="Times New Roman"/>
          <w:bCs/>
          <w:color w:val="000000"/>
          <w:sz w:val="27"/>
          <w:szCs w:val="27"/>
        </w:rPr>
        <w:t>Таким образом, Попов Денис Владимирович своими умышленными действиями совершил преступление, предусмотренное статьей 322.2 УК РФ - фиктивная регистрация гражданина Российской Федерации по месту пребывания или по месту жительства в жилом помещении в Российской Федерации.</w:t>
      </w:r>
    </w:p>
    <w:p w:rsidR="00F97440" w:rsidRPr="00AB0330" w:rsidP="00AB03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7"/>
          <w:szCs w:val="27"/>
        </w:rPr>
      </w:pPr>
      <w:r w:rsidRPr="00AB0330">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 xml:space="preserve"> </w:t>
      </w:r>
      <w:r w:rsidRPr="00AB0330" w:rsidR="00A147EE">
        <w:rPr>
          <w:rFonts w:ascii="Times New Roman" w:eastAsia="Times New Roman" w:hAnsi="Times New Roman" w:cs="Times New Roman"/>
          <w:color w:val="000000"/>
          <w:sz w:val="27"/>
          <w:szCs w:val="27"/>
        </w:rPr>
        <w:t xml:space="preserve">Кроме того, Попов Денис Владимирович, 06 октября 2023 года являясь собственником жилого помещения, на основании Свидетельства о государственной регистрации права от 08.05.2020 года, расположенного по адресу: </w:t>
      </w:r>
      <w:r w:rsidR="005128BA">
        <w:rPr>
          <w:rFonts w:ascii="Times New Roman" w:eastAsia="Times New Roman" w:hAnsi="Times New Roman" w:cs="Times New Roman"/>
          <w:color w:val="000000"/>
          <w:sz w:val="27"/>
          <w:szCs w:val="27"/>
        </w:rPr>
        <w:t>*</w:t>
      </w:r>
      <w:r w:rsidRPr="00AB0330" w:rsidR="00A147EE">
        <w:rPr>
          <w:rFonts w:ascii="Times New Roman" w:eastAsia="Times New Roman" w:hAnsi="Times New Roman" w:cs="Times New Roman"/>
          <w:color w:val="000000"/>
          <w:sz w:val="27"/>
          <w:szCs w:val="27"/>
        </w:rPr>
        <w:t xml:space="preserve">, из иной личной заинтересованности, осознавая противоправный характер своих действий, имея единый умысел, направленный на фиктивную регистрацию граждан Российской Федерации по месту пребывания в жилом помещении в Российской Федерации в дневное время, обратился к должностным лицам, ответственным за регистрацию граждан Российской Федерации по месту пребывания, при этом в нарушение требований статьи 3 Закона Российской Федерации от 25.06.1993 года № 5242-1 «О праве граждан Российской Федерации на свободу передвижения, выбор места жительства в пределах РФ» и Постановления Правительства РФ от 17.07.1995 года, № 713 «Об утверждении Правил регистрации и снятии граждан Российской Федерации с регистрационного учета по месту жительства в пределах Российской Федерации и перечня должностных лиц, ответственных за регистрацию», фактически не являясь принимающей стороной по смыслу вышеназванной нормы, находясь в филиале автономного учреждения ХМАО-Югры «Многофункциональный центр предоставления государственных и муниципальных услуг Югры» в г. Когалыме, по адресу: город Когалым, улица Мира, 15 предоставил специалисту центра заявления, содержащее ложные сведения о предоставлении жилого помещения по адресу: город Когалым, проезд </w:t>
      </w:r>
      <w:r w:rsidR="005128BA">
        <w:rPr>
          <w:rFonts w:ascii="Times New Roman" w:eastAsia="Times New Roman" w:hAnsi="Times New Roman" w:cs="Times New Roman"/>
          <w:color w:val="000000"/>
          <w:sz w:val="27"/>
          <w:szCs w:val="27"/>
        </w:rPr>
        <w:t>*</w:t>
      </w:r>
      <w:r w:rsidRPr="00AB0330" w:rsidR="00A147EE">
        <w:rPr>
          <w:rFonts w:ascii="Times New Roman" w:eastAsia="Times New Roman" w:hAnsi="Times New Roman" w:cs="Times New Roman"/>
          <w:color w:val="000000"/>
          <w:sz w:val="27"/>
          <w:szCs w:val="27"/>
        </w:rPr>
        <w:t xml:space="preserve"> д. 13 кв. 33 гражданке Российской Федерации: Д</w:t>
      </w:r>
      <w:r w:rsidR="005128BA">
        <w:rPr>
          <w:rFonts w:ascii="Times New Roman" w:eastAsia="Times New Roman" w:hAnsi="Times New Roman" w:cs="Times New Roman"/>
          <w:color w:val="000000"/>
          <w:sz w:val="27"/>
          <w:szCs w:val="27"/>
        </w:rPr>
        <w:t>.</w:t>
      </w:r>
      <w:r w:rsidRPr="00AB0330" w:rsidR="00A147EE">
        <w:rPr>
          <w:rFonts w:ascii="Times New Roman" w:eastAsia="Times New Roman" w:hAnsi="Times New Roman" w:cs="Times New Roman"/>
          <w:color w:val="000000"/>
          <w:sz w:val="27"/>
          <w:szCs w:val="27"/>
        </w:rPr>
        <w:t>М.Р. и ее несовершеннолетним детям Э</w:t>
      </w:r>
      <w:r w:rsidR="005128BA">
        <w:rPr>
          <w:rFonts w:ascii="Times New Roman" w:eastAsia="Times New Roman" w:hAnsi="Times New Roman" w:cs="Times New Roman"/>
          <w:color w:val="000000"/>
          <w:sz w:val="27"/>
          <w:szCs w:val="27"/>
        </w:rPr>
        <w:t>.</w:t>
      </w:r>
      <w:r w:rsidRPr="00AB0330" w:rsidR="00A147EE">
        <w:rPr>
          <w:rFonts w:ascii="Times New Roman" w:eastAsia="Times New Roman" w:hAnsi="Times New Roman" w:cs="Times New Roman"/>
          <w:color w:val="000000"/>
          <w:sz w:val="27"/>
          <w:szCs w:val="27"/>
        </w:rPr>
        <w:t xml:space="preserve"> А.Б., Э</w:t>
      </w:r>
      <w:r w:rsidR="005128BA">
        <w:rPr>
          <w:rFonts w:ascii="Times New Roman" w:eastAsia="Times New Roman" w:hAnsi="Times New Roman" w:cs="Times New Roman"/>
          <w:color w:val="000000"/>
          <w:sz w:val="27"/>
          <w:szCs w:val="27"/>
        </w:rPr>
        <w:t>.</w:t>
      </w:r>
      <w:r w:rsidRPr="00AB0330" w:rsidR="00A147EE">
        <w:rPr>
          <w:rFonts w:ascii="Times New Roman" w:eastAsia="Times New Roman" w:hAnsi="Times New Roman" w:cs="Times New Roman"/>
          <w:color w:val="000000"/>
          <w:sz w:val="27"/>
          <w:szCs w:val="27"/>
        </w:rPr>
        <w:t xml:space="preserve">М.Б., при этом, фактически предоставлять жилое помещение им не собирался, тем самым, осуществил фиктивную регистрацию граждан Российской Федерации по месту пребывания в жилом помещении в Российской Федерации, отразив факт их постоянного проживания по адресу: город Когалым, проезд </w:t>
      </w:r>
      <w:r w:rsidR="005128BA">
        <w:rPr>
          <w:rFonts w:ascii="Times New Roman" w:eastAsia="Times New Roman" w:hAnsi="Times New Roman" w:cs="Times New Roman"/>
          <w:color w:val="000000"/>
          <w:sz w:val="27"/>
          <w:szCs w:val="27"/>
        </w:rPr>
        <w:t>*</w:t>
      </w:r>
      <w:r w:rsidRPr="00AB0330" w:rsidR="00A147EE">
        <w:rPr>
          <w:rFonts w:ascii="Times New Roman" w:eastAsia="Times New Roman" w:hAnsi="Times New Roman" w:cs="Times New Roman"/>
          <w:color w:val="000000"/>
          <w:sz w:val="27"/>
          <w:szCs w:val="27"/>
        </w:rPr>
        <w:t xml:space="preserve"> д. 13 кв. 33.</w:t>
      </w:r>
    </w:p>
    <w:p w:rsidR="00AB0330" w:rsidRPr="00AB0330" w:rsidP="00AB0330">
      <w:pPr>
        <w:shd w:val="clear" w:color="auto" w:fill="FFFFFF"/>
        <w:autoSpaceDE w:val="0"/>
        <w:autoSpaceDN w:val="0"/>
        <w:adjustRightInd w:val="0"/>
        <w:spacing w:after="0" w:line="240" w:lineRule="auto"/>
        <w:jc w:val="both"/>
        <w:rPr>
          <w:rFonts w:ascii="Times New Roman" w:hAnsi="Times New Roman" w:cs="Times New Roman"/>
          <w:sz w:val="27"/>
          <w:szCs w:val="27"/>
        </w:rPr>
      </w:pPr>
      <w:r w:rsidRPr="00AB0330">
        <w:rPr>
          <w:rFonts w:ascii="Times New Roman" w:eastAsia="Times New Roman" w:hAnsi="Times New Roman" w:cs="Times New Roman"/>
          <w:color w:val="000000"/>
          <w:sz w:val="27"/>
          <w:szCs w:val="27"/>
        </w:rPr>
        <w:t xml:space="preserve">             В результате его преступных действий Д</w:t>
      </w:r>
      <w:r w:rsidR="005128BA">
        <w:rPr>
          <w:rFonts w:ascii="Times New Roman" w:eastAsia="Times New Roman" w:hAnsi="Times New Roman" w:cs="Times New Roman"/>
          <w:color w:val="000000"/>
          <w:sz w:val="27"/>
          <w:szCs w:val="27"/>
        </w:rPr>
        <w:t>.</w:t>
      </w:r>
      <w:r w:rsidRPr="00AB0330">
        <w:rPr>
          <w:rFonts w:ascii="Times New Roman" w:eastAsia="Times New Roman" w:hAnsi="Times New Roman" w:cs="Times New Roman"/>
          <w:color w:val="000000"/>
          <w:sz w:val="27"/>
          <w:szCs w:val="27"/>
        </w:rPr>
        <w:t xml:space="preserve"> М.Р. и ее несовершеннолетние дети Э</w:t>
      </w:r>
      <w:r w:rsidR="005128BA">
        <w:rPr>
          <w:rFonts w:ascii="Times New Roman" w:eastAsia="Times New Roman" w:hAnsi="Times New Roman" w:cs="Times New Roman"/>
          <w:color w:val="000000"/>
          <w:sz w:val="27"/>
          <w:szCs w:val="27"/>
        </w:rPr>
        <w:t>.</w:t>
      </w:r>
      <w:r w:rsidRPr="00AB0330">
        <w:rPr>
          <w:rFonts w:ascii="Times New Roman" w:eastAsia="Times New Roman" w:hAnsi="Times New Roman" w:cs="Times New Roman"/>
          <w:color w:val="000000"/>
          <w:sz w:val="27"/>
          <w:szCs w:val="27"/>
        </w:rPr>
        <w:t>А.Б., Э</w:t>
      </w:r>
      <w:r w:rsidR="005128BA">
        <w:rPr>
          <w:rFonts w:ascii="Times New Roman" w:eastAsia="Times New Roman" w:hAnsi="Times New Roman" w:cs="Times New Roman"/>
          <w:color w:val="000000"/>
          <w:sz w:val="27"/>
          <w:szCs w:val="27"/>
        </w:rPr>
        <w:t>.</w:t>
      </w:r>
      <w:r w:rsidRPr="00AB0330">
        <w:rPr>
          <w:rFonts w:ascii="Times New Roman" w:eastAsia="Times New Roman" w:hAnsi="Times New Roman" w:cs="Times New Roman"/>
          <w:color w:val="000000"/>
          <w:sz w:val="27"/>
          <w:szCs w:val="27"/>
        </w:rPr>
        <w:t>М.Б. была фиктивно зарегистрированы по месту пребывания в соответствии с п.п. 12,29 Постановления Правительства РФ от 17</w:t>
      </w:r>
      <w:r w:rsidRPr="00AB0330">
        <w:rPr>
          <w:rFonts w:ascii="Times New Roman" w:eastAsia="Times New Roman" w:hAnsi="Times New Roman" w:cs="Times New Roman"/>
          <w:color w:val="000000"/>
          <w:sz w:val="27"/>
          <w:szCs w:val="27"/>
        </w:rPr>
        <w:t xml:space="preserve">,07.1995 года, № 713 «Об утверждении Правил регистрации и снятии граждан Российской Федерации регистрационного учета по месту жительства в пределах Российской Федерации и перечня должностных лиц, ответственных за регистрацию» по адресу: город Когалым, проезд </w:t>
      </w:r>
      <w:r w:rsidR="005128BA">
        <w:rPr>
          <w:rFonts w:ascii="Times New Roman" w:eastAsia="Times New Roman" w:hAnsi="Times New Roman" w:cs="Times New Roman"/>
          <w:color w:val="000000"/>
          <w:sz w:val="27"/>
          <w:szCs w:val="27"/>
        </w:rPr>
        <w:t>*</w:t>
      </w:r>
      <w:r w:rsidRPr="00AB0330">
        <w:rPr>
          <w:rFonts w:ascii="Times New Roman" w:eastAsia="Times New Roman" w:hAnsi="Times New Roman" w:cs="Times New Roman"/>
          <w:color w:val="000000"/>
          <w:sz w:val="27"/>
          <w:szCs w:val="27"/>
        </w:rPr>
        <w:t xml:space="preserve"> д. 13 кв. 33 сроком на 1 год.</w:t>
      </w:r>
    </w:p>
    <w:p w:rsidR="00AB0330" w:rsidRPr="00AB0330" w:rsidP="00AB0330">
      <w:pPr>
        <w:shd w:val="clear" w:color="auto" w:fill="FFFFFF"/>
        <w:autoSpaceDE w:val="0"/>
        <w:autoSpaceDN w:val="0"/>
        <w:adjustRightInd w:val="0"/>
        <w:spacing w:after="0" w:line="240" w:lineRule="auto"/>
        <w:jc w:val="both"/>
        <w:rPr>
          <w:rFonts w:ascii="Times New Roman" w:hAnsi="Times New Roman" w:cs="Times New Roman"/>
          <w:sz w:val="27"/>
          <w:szCs w:val="27"/>
        </w:rPr>
      </w:pPr>
      <w:r w:rsidRPr="00AB0330">
        <w:rPr>
          <w:rFonts w:ascii="Times New Roman" w:eastAsia="Times New Roman" w:hAnsi="Times New Roman" w:cs="Times New Roman"/>
          <w:bCs/>
          <w:color w:val="000000"/>
          <w:sz w:val="27"/>
          <w:szCs w:val="27"/>
        </w:rPr>
        <w:t xml:space="preserve">             Таким образом, Попов Денис Владимирович своими умышленными действиями совершил преступление, предусмотренное статьей 322.2 УК РФ - фиктивная регистрация гражданина Российской Федерации по месту пребывания в жилом помещении в Российской Федерации.</w:t>
      </w:r>
    </w:p>
    <w:p w:rsidR="00AB0330" w:rsidRPr="00AB0330" w:rsidP="00AB0330">
      <w:pPr>
        <w:shd w:val="clear" w:color="auto" w:fill="FFFFFF"/>
        <w:autoSpaceDE w:val="0"/>
        <w:autoSpaceDN w:val="0"/>
        <w:adjustRightInd w:val="0"/>
        <w:spacing w:after="0" w:line="240" w:lineRule="auto"/>
        <w:jc w:val="both"/>
        <w:rPr>
          <w:rFonts w:ascii="Times New Roman" w:hAnsi="Times New Roman" w:cs="Times New Roman"/>
          <w:sz w:val="27"/>
          <w:szCs w:val="27"/>
        </w:rPr>
      </w:pPr>
      <w:r w:rsidRPr="00AB0330">
        <w:rPr>
          <w:rFonts w:ascii="Times New Roman" w:eastAsia="Times New Roman" w:hAnsi="Times New Roman" w:cs="Times New Roman"/>
          <w:color w:val="000000"/>
          <w:sz w:val="27"/>
          <w:szCs w:val="27"/>
        </w:rPr>
        <w:t xml:space="preserve">              Кроме того, Попов Денис Владимирович, 31 октября 2023 года являясь собственником жилого помещения, на основании Свидетельства о государственной регистрации права от 08.05.2020 года, расположенного по адресу: город Когалым, проезд </w:t>
      </w:r>
      <w:r w:rsidR="005128BA">
        <w:rPr>
          <w:rFonts w:ascii="Times New Roman" w:eastAsia="Times New Roman" w:hAnsi="Times New Roman" w:cs="Times New Roman"/>
          <w:color w:val="000000"/>
          <w:sz w:val="27"/>
          <w:szCs w:val="27"/>
        </w:rPr>
        <w:t>*</w:t>
      </w:r>
      <w:r w:rsidRPr="00AB0330">
        <w:rPr>
          <w:rFonts w:ascii="Times New Roman" w:eastAsia="Times New Roman" w:hAnsi="Times New Roman" w:cs="Times New Roman"/>
          <w:color w:val="000000"/>
          <w:sz w:val="27"/>
          <w:szCs w:val="27"/>
        </w:rPr>
        <w:t xml:space="preserve"> д. 13 кв. 33, из иной личной заинтересованности, осознавая противоправный характер своих действий, имея единый умысел, направленный на фиктивную регистрацию граждан Российской Федерации по месту пребывания в жилом помещении в Российской Федерации в дневное время, обратился к должностным лицам, ответственным за регистрацию граждан Российской Федерации по месту пребывания, при этом в нарушение требований статьи 3 Закона Российской Федерации от 25.06.1993 года № 5242-1 «О праве граждан Российской Федерации на свободу передвижения, выбор места жительства </w:t>
      </w:r>
      <w:r w:rsidRPr="00AB0330">
        <w:rPr>
          <w:rFonts w:ascii="Times New Roman" w:eastAsia="Times New Roman" w:hAnsi="Times New Roman" w:cs="Times New Roman"/>
          <w:bCs/>
          <w:color w:val="000000"/>
          <w:sz w:val="27"/>
          <w:szCs w:val="27"/>
        </w:rPr>
        <w:t>в</w:t>
      </w:r>
      <w:r w:rsidRPr="00AB0330">
        <w:rPr>
          <w:rFonts w:ascii="Times New Roman" w:eastAsia="Times New Roman" w:hAnsi="Times New Roman" w:cs="Times New Roman"/>
          <w:b/>
          <w:bCs/>
          <w:color w:val="000000"/>
          <w:sz w:val="27"/>
          <w:szCs w:val="27"/>
        </w:rPr>
        <w:t xml:space="preserve"> </w:t>
      </w:r>
      <w:r w:rsidRPr="00AB0330">
        <w:rPr>
          <w:rFonts w:ascii="Times New Roman" w:eastAsia="Times New Roman" w:hAnsi="Times New Roman" w:cs="Times New Roman"/>
          <w:color w:val="000000"/>
          <w:sz w:val="27"/>
          <w:szCs w:val="27"/>
        </w:rPr>
        <w:t xml:space="preserve">пределах РФ» и Постановления Правительства РФ от 17.07.1995 года, № 713 «Об утверждении Правил регистрации и снятии граждан Российской Федерации с регистрационного учета по месту жительства в пределах Российской Федерации и перечня должностных лиц, ответственных за регистрацию», фактически не являясь принимающей стороной по смыслу вышеназванной нормы, находясь в филиале автономного учреждения ХМАО-Югры «Многофункциональный центр предоставления государственных и муниципальных услуг Югры» в г. Когалыме, по адресу: город Когалым, улица Мира. 15 предоставил специалисту центра заявления, содержащее ложные сведения о предоставлении жилого помещения по адресу: город Когалым, проезд </w:t>
      </w:r>
      <w:r w:rsidR="005128BA">
        <w:rPr>
          <w:rFonts w:ascii="Times New Roman" w:eastAsia="Times New Roman" w:hAnsi="Times New Roman" w:cs="Times New Roman"/>
          <w:color w:val="000000"/>
          <w:sz w:val="27"/>
          <w:szCs w:val="27"/>
        </w:rPr>
        <w:t>*</w:t>
      </w:r>
      <w:r w:rsidRPr="00AB0330">
        <w:rPr>
          <w:rFonts w:ascii="Times New Roman" w:eastAsia="Times New Roman" w:hAnsi="Times New Roman" w:cs="Times New Roman"/>
          <w:color w:val="000000"/>
          <w:sz w:val="27"/>
          <w:szCs w:val="27"/>
        </w:rPr>
        <w:t xml:space="preserve"> д. 13 кв. 33 гражданке Российской Федерации: И</w:t>
      </w:r>
      <w:r w:rsidR="005128BA">
        <w:rPr>
          <w:rFonts w:ascii="Times New Roman" w:eastAsia="Times New Roman" w:hAnsi="Times New Roman" w:cs="Times New Roman"/>
          <w:color w:val="000000"/>
          <w:sz w:val="27"/>
          <w:szCs w:val="27"/>
        </w:rPr>
        <w:t>.</w:t>
      </w:r>
      <w:r w:rsidRPr="00AB0330">
        <w:rPr>
          <w:rFonts w:ascii="Times New Roman" w:eastAsia="Times New Roman" w:hAnsi="Times New Roman" w:cs="Times New Roman"/>
          <w:color w:val="000000"/>
          <w:sz w:val="27"/>
          <w:szCs w:val="27"/>
        </w:rPr>
        <w:t xml:space="preserve"> Л.Р. и ее несовершеннолетним детям В</w:t>
      </w:r>
      <w:r w:rsidR="005128BA">
        <w:rPr>
          <w:rFonts w:ascii="Times New Roman" w:eastAsia="Times New Roman" w:hAnsi="Times New Roman" w:cs="Times New Roman"/>
          <w:color w:val="000000"/>
          <w:sz w:val="27"/>
          <w:szCs w:val="27"/>
        </w:rPr>
        <w:t>.</w:t>
      </w:r>
      <w:r w:rsidRPr="00AB0330">
        <w:rPr>
          <w:rFonts w:ascii="Times New Roman" w:eastAsia="Times New Roman" w:hAnsi="Times New Roman" w:cs="Times New Roman"/>
          <w:color w:val="000000"/>
          <w:sz w:val="27"/>
          <w:szCs w:val="27"/>
        </w:rPr>
        <w:t xml:space="preserve"> М.И., ВА.И., В</w:t>
      </w:r>
      <w:r w:rsidR="005128BA">
        <w:rPr>
          <w:rFonts w:ascii="Times New Roman" w:eastAsia="Times New Roman" w:hAnsi="Times New Roman" w:cs="Times New Roman"/>
          <w:color w:val="000000"/>
          <w:sz w:val="27"/>
          <w:szCs w:val="27"/>
        </w:rPr>
        <w:t>.</w:t>
      </w:r>
      <w:r w:rsidRPr="00AB0330">
        <w:rPr>
          <w:rFonts w:ascii="Times New Roman" w:eastAsia="Times New Roman" w:hAnsi="Times New Roman" w:cs="Times New Roman"/>
          <w:color w:val="000000"/>
          <w:sz w:val="27"/>
          <w:szCs w:val="27"/>
        </w:rPr>
        <w:t xml:space="preserve">М.И., </w:t>
      </w:r>
      <w:r w:rsidR="005128BA">
        <w:rPr>
          <w:rFonts w:ascii="Times New Roman" w:eastAsia="Times New Roman" w:hAnsi="Times New Roman" w:cs="Times New Roman"/>
          <w:color w:val="000000"/>
          <w:sz w:val="27"/>
          <w:szCs w:val="27"/>
        </w:rPr>
        <w:t>В.</w:t>
      </w:r>
      <w:r w:rsidRPr="00AB0330">
        <w:rPr>
          <w:rFonts w:ascii="Times New Roman" w:eastAsia="Times New Roman" w:hAnsi="Times New Roman" w:cs="Times New Roman"/>
          <w:color w:val="000000"/>
          <w:sz w:val="27"/>
          <w:szCs w:val="27"/>
        </w:rPr>
        <w:t xml:space="preserve"> А-Б.И. при этом, фактически предоставлять жилое помещение им не собирался, тем самым, осуществил фиктивную регистрацию граждан Российской Федерации по месту пребывания в жилом помещении в Российской Федерации, отразив факт их постоянного проживания по адресу: город Когалым, проезд </w:t>
      </w:r>
      <w:r w:rsidR="005128BA">
        <w:rPr>
          <w:rFonts w:ascii="Times New Roman" w:eastAsia="Times New Roman" w:hAnsi="Times New Roman" w:cs="Times New Roman"/>
          <w:color w:val="000000"/>
          <w:sz w:val="27"/>
          <w:szCs w:val="27"/>
        </w:rPr>
        <w:t>*</w:t>
      </w:r>
      <w:r w:rsidRPr="00AB0330">
        <w:rPr>
          <w:rFonts w:ascii="Times New Roman" w:eastAsia="Times New Roman" w:hAnsi="Times New Roman" w:cs="Times New Roman"/>
          <w:color w:val="000000"/>
          <w:sz w:val="27"/>
          <w:szCs w:val="27"/>
        </w:rPr>
        <w:t xml:space="preserve"> д. 13 кв. 33.</w:t>
      </w:r>
    </w:p>
    <w:p w:rsidR="00AB0330" w:rsidRPr="00AB0330" w:rsidP="00AB0330">
      <w:pPr>
        <w:shd w:val="clear" w:color="auto" w:fill="FFFFFF"/>
        <w:autoSpaceDE w:val="0"/>
        <w:autoSpaceDN w:val="0"/>
        <w:adjustRightInd w:val="0"/>
        <w:spacing w:after="0" w:line="240" w:lineRule="auto"/>
        <w:jc w:val="both"/>
        <w:rPr>
          <w:rFonts w:ascii="Times New Roman" w:hAnsi="Times New Roman" w:cs="Times New Roman"/>
          <w:sz w:val="27"/>
          <w:szCs w:val="27"/>
        </w:rPr>
      </w:pPr>
      <w:r w:rsidRPr="00AB0330">
        <w:rPr>
          <w:rFonts w:ascii="Times New Roman" w:eastAsia="Times New Roman" w:hAnsi="Times New Roman" w:cs="Times New Roman"/>
          <w:color w:val="000000"/>
          <w:sz w:val="27"/>
          <w:szCs w:val="27"/>
        </w:rPr>
        <w:t xml:space="preserve">            В результате его преступных действий </w:t>
      </w:r>
      <w:r w:rsidR="005128BA">
        <w:rPr>
          <w:rFonts w:ascii="Times New Roman" w:eastAsia="Times New Roman" w:hAnsi="Times New Roman" w:cs="Times New Roman"/>
          <w:color w:val="000000"/>
          <w:sz w:val="27"/>
          <w:szCs w:val="27"/>
        </w:rPr>
        <w:t>И.</w:t>
      </w:r>
      <w:r w:rsidRPr="00AB0330">
        <w:rPr>
          <w:rFonts w:ascii="Times New Roman" w:eastAsia="Times New Roman" w:hAnsi="Times New Roman" w:cs="Times New Roman"/>
          <w:color w:val="000000"/>
          <w:sz w:val="27"/>
          <w:szCs w:val="27"/>
        </w:rPr>
        <w:t xml:space="preserve"> Л.Р. и ее несовершеннолетние дети </w:t>
      </w:r>
      <w:r w:rsidR="005128BA">
        <w:rPr>
          <w:rFonts w:ascii="Times New Roman" w:eastAsia="Times New Roman" w:hAnsi="Times New Roman" w:cs="Times New Roman"/>
          <w:color w:val="000000"/>
          <w:sz w:val="27"/>
          <w:szCs w:val="27"/>
        </w:rPr>
        <w:t>В.</w:t>
      </w:r>
      <w:r w:rsidRPr="00AB0330">
        <w:rPr>
          <w:rFonts w:ascii="Times New Roman" w:eastAsia="Times New Roman" w:hAnsi="Times New Roman" w:cs="Times New Roman"/>
          <w:color w:val="000000"/>
          <w:sz w:val="27"/>
          <w:szCs w:val="27"/>
        </w:rPr>
        <w:t xml:space="preserve">М.И., </w:t>
      </w:r>
      <w:r w:rsidR="005128BA">
        <w:rPr>
          <w:rFonts w:ascii="Times New Roman" w:eastAsia="Times New Roman" w:hAnsi="Times New Roman" w:cs="Times New Roman"/>
          <w:color w:val="000000"/>
          <w:sz w:val="27"/>
          <w:szCs w:val="27"/>
        </w:rPr>
        <w:t>В.</w:t>
      </w:r>
      <w:r w:rsidRPr="00AB0330">
        <w:rPr>
          <w:rFonts w:ascii="Times New Roman" w:eastAsia="Times New Roman" w:hAnsi="Times New Roman" w:cs="Times New Roman"/>
          <w:color w:val="000000"/>
          <w:sz w:val="27"/>
          <w:szCs w:val="27"/>
        </w:rPr>
        <w:t xml:space="preserve">А.И., </w:t>
      </w:r>
      <w:r w:rsidR="005128BA">
        <w:rPr>
          <w:rFonts w:ascii="Times New Roman" w:eastAsia="Times New Roman" w:hAnsi="Times New Roman" w:cs="Times New Roman"/>
          <w:color w:val="000000"/>
          <w:sz w:val="27"/>
          <w:szCs w:val="27"/>
        </w:rPr>
        <w:t>В.</w:t>
      </w:r>
      <w:r w:rsidRPr="00AB0330">
        <w:rPr>
          <w:rFonts w:ascii="Times New Roman" w:eastAsia="Times New Roman" w:hAnsi="Times New Roman" w:cs="Times New Roman"/>
          <w:color w:val="000000"/>
          <w:sz w:val="27"/>
          <w:szCs w:val="27"/>
        </w:rPr>
        <w:t xml:space="preserve"> М.И., </w:t>
      </w:r>
      <w:r w:rsidR="005128BA">
        <w:rPr>
          <w:rFonts w:ascii="Times New Roman" w:eastAsia="Times New Roman" w:hAnsi="Times New Roman" w:cs="Times New Roman"/>
          <w:color w:val="000000"/>
          <w:sz w:val="27"/>
          <w:szCs w:val="27"/>
        </w:rPr>
        <w:t>В.</w:t>
      </w:r>
      <w:r w:rsidRPr="00AB0330">
        <w:rPr>
          <w:rFonts w:ascii="Times New Roman" w:eastAsia="Times New Roman" w:hAnsi="Times New Roman" w:cs="Times New Roman"/>
          <w:color w:val="000000"/>
          <w:sz w:val="27"/>
          <w:szCs w:val="27"/>
        </w:rPr>
        <w:t xml:space="preserve"> А-Б.И. были фиктивно зарегистрированы по месту пребывания в соответствии с п.п. 12,29 Постановления Правительства РФ от 17.07.1995 года, № 713 «Об утверждении Правил регистрации и снятии граждан Российской Федерации с регистрационного учета по месту жительства в пределах Российской Федерации и перечня должностных лиц, ответственных за регистрацию» по адресу: город Когалым, проезд </w:t>
      </w:r>
      <w:r w:rsidR="005128BA">
        <w:rPr>
          <w:rFonts w:ascii="Times New Roman" w:eastAsia="Times New Roman" w:hAnsi="Times New Roman" w:cs="Times New Roman"/>
          <w:color w:val="000000"/>
          <w:sz w:val="27"/>
          <w:szCs w:val="27"/>
        </w:rPr>
        <w:t>*</w:t>
      </w:r>
      <w:r w:rsidRPr="00AB0330">
        <w:rPr>
          <w:rFonts w:ascii="Times New Roman" w:eastAsia="Times New Roman" w:hAnsi="Times New Roman" w:cs="Times New Roman"/>
          <w:color w:val="000000"/>
          <w:sz w:val="27"/>
          <w:szCs w:val="27"/>
        </w:rPr>
        <w:t xml:space="preserve"> д. 13 кв. 33 сроком на 1 год.</w:t>
      </w:r>
    </w:p>
    <w:p w:rsidR="00AB0330" w:rsidRPr="00391923" w:rsidP="001A2FD0">
      <w:pPr>
        <w:shd w:val="clear" w:color="auto" w:fill="FFFFFF"/>
        <w:autoSpaceDE w:val="0"/>
        <w:autoSpaceDN w:val="0"/>
        <w:adjustRightInd w:val="0"/>
        <w:spacing w:after="0" w:line="240" w:lineRule="auto"/>
        <w:jc w:val="both"/>
        <w:rPr>
          <w:rFonts w:ascii="Times New Roman" w:hAnsi="Times New Roman" w:cs="Times New Roman"/>
          <w:sz w:val="27"/>
          <w:szCs w:val="27"/>
        </w:rPr>
      </w:pPr>
      <w:r w:rsidRPr="00AB0330">
        <w:rPr>
          <w:rFonts w:ascii="Times New Roman" w:eastAsia="Times New Roman" w:hAnsi="Times New Roman" w:cs="Times New Roman"/>
          <w:b/>
          <w:bCs/>
          <w:color w:val="000000"/>
          <w:sz w:val="27"/>
          <w:szCs w:val="27"/>
        </w:rPr>
        <w:t xml:space="preserve">            </w:t>
      </w:r>
      <w:r w:rsidRPr="00AB0330">
        <w:rPr>
          <w:rFonts w:ascii="Times New Roman" w:eastAsia="Times New Roman" w:hAnsi="Times New Roman" w:cs="Times New Roman"/>
          <w:bCs/>
          <w:color w:val="000000"/>
          <w:sz w:val="27"/>
          <w:szCs w:val="27"/>
        </w:rPr>
        <w:t>Таким образом, Попов Денис Владимирович своими умышленными действиями совершил преступление, предусмотренное статьей 322.2 УК РФ - фиктивная регистрация гражданина Российской Федерации по месту пребывания в жилом помещении в Российской Федерации.</w:t>
      </w:r>
    </w:p>
    <w:p w:rsidR="0047158F" w:rsidRPr="00A97282" w:rsidP="00125DD7">
      <w:pPr>
        <w:pStyle w:val="NoSpacing"/>
        <w:rPr>
          <w:sz w:val="27"/>
          <w:szCs w:val="27"/>
        </w:rPr>
      </w:pPr>
      <w:r w:rsidRPr="00A97282">
        <w:rPr>
          <w:sz w:val="27"/>
          <w:szCs w:val="27"/>
        </w:rPr>
        <w:t xml:space="preserve">           В судебном заседании защитником подс</w:t>
      </w:r>
      <w:r w:rsidR="00D730CD">
        <w:rPr>
          <w:sz w:val="27"/>
          <w:szCs w:val="27"/>
        </w:rPr>
        <w:t>удимого</w:t>
      </w:r>
      <w:r w:rsidRPr="00A97282">
        <w:rPr>
          <w:sz w:val="27"/>
          <w:szCs w:val="27"/>
        </w:rPr>
        <w:t xml:space="preserve"> было заявлено ходатайство о прекращении уголовного дела в связи с тем, что </w:t>
      </w:r>
      <w:r w:rsidR="00425BD6">
        <w:rPr>
          <w:sz w:val="27"/>
          <w:szCs w:val="27"/>
        </w:rPr>
        <w:t xml:space="preserve">Попов Д.В. </w:t>
      </w:r>
      <w:r w:rsidR="00D730CD">
        <w:rPr>
          <w:sz w:val="27"/>
          <w:szCs w:val="27"/>
        </w:rPr>
        <w:t xml:space="preserve">ранее </w:t>
      </w:r>
      <w:r w:rsidR="00425BD6">
        <w:rPr>
          <w:sz w:val="27"/>
          <w:szCs w:val="27"/>
        </w:rPr>
        <w:t xml:space="preserve"> </w:t>
      </w:r>
      <w:r w:rsidRPr="00A97282">
        <w:rPr>
          <w:sz w:val="27"/>
          <w:szCs w:val="27"/>
        </w:rPr>
        <w:t xml:space="preserve">не </w:t>
      </w:r>
      <w:r w:rsidR="00425BD6">
        <w:rPr>
          <w:sz w:val="27"/>
          <w:szCs w:val="27"/>
        </w:rPr>
        <w:t>судимый, впервые совершил</w:t>
      </w:r>
      <w:r w:rsidRPr="00A97282">
        <w:rPr>
          <w:sz w:val="27"/>
          <w:szCs w:val="27"/>
        </w:rPr>
        <w:t xml:space="preserve"> преступление небол</w:t>
      </w:r>
      <w:r w:rsidR="00425BD6">
        <w:rPr>
          <w:sz w:val="27"/>
          <w:szCs w:val="27"/>
        </w:rPr>
        <w:t>ьшой тяжести, полностью признал вину, чистосердечно раскаялся</w:t>
      </w:r>
      <w:r w:rsidRPr="00A97282">
        <w:rPr>
          <w:sz w:val="27"/>
          <w:szCs w:val="27"/>
        </w:rPr>
        <w:t xml:space="preserve"> в с</w:t>
      </w:r>
      <w:r w:rsidR="00425BD6">
        <w:rPr>
          <w:sz w:val="27"/>
          <w:szCs w:val="27"/>
        </w:rPr>
        <w:t>одеянном, активно способствовал</w:t>
      </w:r>
      <w:r w:rsidRPr="00A97282">
        <w:rPr>
          <w:sz w:val="27"/>
          <w:szCs w:val="27"/>
        </w:rPr>
        <w:t xml:space="preserve"> расследованию преступления, путем дачи подробных и последовательных показаний об обстоятельствах совер</w:t>
      </w:r>
      <w:r w:rsidR="00425BD6">
        <w:rPr>
          <w:sz w:val="27"/>
          <w:szCs w:val="27"/>
        </w:rPr>
        <w:t>шенного преступления, возместил</w:t>
      </w:r>
      <w:r w:rsidRPr="00A97282">
        <w:rPr>
          <w:sz w:val="27"/>
          <w:szCs w:val="27"/>
        </w:rPr>
        <w:t xml:space="preserve"> причиненный преступлением ущерб, путем снятия зарегистрированных с регистрационного </w:t>
      </w:r>
      <w:r w:rsidR="00425BD6">
        <w:rPr>
          <w:sz w:val="27"/>
          <w:szCs w:val="27"/>
        </w:rPr>
        <w:t>учета, таким образом, подсудимый</w:t>
      </w:r>
      <w:r w:rsidRPr="00A97282">
        <w:rPr>
          <w:sz w:val="27"/>
          <w:szCs w:val="27"/>
        </w:rPr>
        <w:t xml:space="preserve"> </w:t>
      </w:r>
      <w:r w:rsidR="00425BD6">
        <w:rPr>
          <w:sz w:val="27"/>
          <w:szCs w:val="27"/>
        </w:rPr>
        <w:t>Попов Д.В.</w:t>
      </w:r>
      <w:r w:rsidRPr="00A97282">
        <w:rPr>
          <w:sz w:val="27"/>
          <w:szCs w:val="27"/>
        </w:rPr>
        <w:t xml:space="preserve"> своими дейст</w:t>
      </w:r>
      <w:r w:rsidR="00425BD6">
        <w:rPr>
          <w:sz w:val="27"/>
          <w:szCs w:val="27"/>
        </w:rPr>
        <w:t>виями уменьшил</w:t>
      </w:r>
      <w:r w:rsidRPr="00A97282">
        <w:rPr>
          <w:sz w:val="27"/>
          <w:szCs w:val="27"/>
        </w:rPr>
        <w:t xml:space="preserve"> степень общест</w:t>
      </w:r>
      <w:r w:rsidR="00425BD6">
        <w:rPr>
          <w:sz w:val="27"/>
          <w:szCs w:val="27"/>
        </w:rPr>
        <w:t>венной опасности совершенного им</w:t>
      </w:r>
      <w:r w:rsidRPr="00A97282">
        <w:rPr>
          <w:sz w:val="27"/>
          <w:szCs w:val="27"/>
        </w:rPr>
        <w:t xml:space="preserve"> деяния. Просит учесть т</w:t>
      </w:r>
      <w:r w:rsidR="00425BD6">
        <w:rPr>
          <w:sz w:val="27"/>
          <w:szCs w:val="27"/>
        </w:rPr>
        <w:t>е обстоятельства, что подсудимый</w:t>
      </w:r>
      <w:r w:rsidRPr="00A97282">
        <w:rPr>
          <w:sz w:val="27"/>
          <w:szCs w:val="27"/>
        </w:rPr>
        <w:t xml:space="preserve"> на учете у врача психиатра и у врача нарколога не состоит, по месту жительства участковым уполномоченным полиции характеризуется удовлетворительно, по месту жительства  </w:t>
      </w:r>
      <w:r w:rsidR="00425BD6">
        <w:rPr>
          <w:sz w:val="27"/>
          <w:szCs w:val="27"/>
        </w:rPr>
        <w:t xml:space="preserve">соседями </w:t>
      </w:r>
      <w:r w:rsidRPr="00A97282">
        <w:rPr>
          <w:sz w:val="27"/>
          <w:szCs w:val="27"/>
        </w:rPr>
        <w:t xml:space="preserve">и по месту работы характеризуется </w:t>
      </w:r>
      <w:r w:rsidR="00425BD6">
        <w:rPr>
          <w:sz w:val="27"/>
          <w:szCs w:val="27"/>
        </w:rPr>
        <w:t xml:space="preserve">исключительно </w:t>
      </w:r>
      <w:r w:rsidRPr="00A97282">
        <w:rPr>
          <w:sz w:val="27"/>
          <w:szCs w:val="27"/>
        </w:rPr>
        <w:t>положительно, имеет на иждивении</w:t>
      </w:r>
      <w:r w:rsidR="00425BD6">
        <w:rPr>
          <w:sz w:val="27"/>
          <w:szCs w:val="27"/>
        </w:rPr>
        <w:t xml:space="preserve"> троих несовершеннолетних детей.</w:t>
      </w:r>
    </w:p>
    <w:p w:rsidR="00125DD7" w:rsidRPr="00A97282" w:rsidP="00125DD7">
      <w:pPr>
        <w:pStyle w:val="NoSpacing"/>
        <w:rPr>
          <w:sz w:val="27"/>
          <w:szCs w:val="27"/>
        </w:rPr>
      </w:pPr>
      <w:r>
        <w:rPr>
          <w:sz w:val="27"/>
          <w:szCs w:val="27"/>
        </w:rPr>
        <w:t xml:space="preserve">            Подсудимый Попов Д.В. </w:t>
      </w:r>
      <w:r w:rsidRPr="00A97282">
        <w:rPr>
          <w:sz w:val="27"/>
          <w:szCs w:val="27"/>
        </w:rPr>
        <w:t>поддержал</w:t>
      </w:r>
      <w:r>
        <w:rPr>
          <w:sz w:val="27"/>
          <w:szCs w:val="27"/>
        </w:rPr>
        <w:t xml:space="preserve"> заявленное его</w:t>
      </w:r>
      <w:r w:rsidRPr="00A97282">
        <w:rPr>
          <w:sz w:val="27"/>
          <w:szCs w:val="27"/>
        </w:rPr>
        <w:t xml:space="preserve"> защитником ходатайство, просил прекратить уголовное дело, осознает, что данное основание для прекращения дела является не реабилитирующим. </w:t>
      </w:r>
    </w:p>
    <w:p w:rsidR="00425BD6" w:rsidRPr="00A97282" w:rsidP="00125DD7">
      <w:pPr>
        <w:pStyle w:val="NoSpacing"/>
        <w:rPr>
          <w:bCs/>
          <w:sz w:val="27"/>
          <w:szCs w:val="27"/>
        </w:rPr>
      </w:pPr>
      <w:r w:rsidRPr="00A97282">
        <w:rPr>
          <w:bCs/>
          <w:sz w:val="27"/>
          <w:szCs w:val="27"/>
        </w:rPr>
        <w:t xml:space="preserve">          </w:t>
      </w:r>
      <w:r w:rsidRPr="00A97282" w:rsidR="0047158F">
        <w:rPr>
          <w:bCs/>
          <w:sz w:val="27"/>
          <w:szCs w:val="27"/>
        </w:rPr>
        <w:t xml:space="preserve">  Государственный обвинитель </w:t>
      </w:r>
      <w:r w:rsidRPr="00A97282">
        <w:rPr>
          <w:bCs/>
          <w:sz w:val="27"/>
          <w:szCs w:val="27"/>
        </w:rPr>
        <w:t xml:space="preserve">возражал против </w:t>
      </w:r>
      <w:r w:rsidRPr="00A97282">
        <w:rPr>
          <w:sz w:val="27"/>
          <w:szCs w:val="27"/>
        </w:rPr>
        <w:t xml:space="preserve">прекращения уголовного дела </w:t>
      </w:r>
      <w:r w:rsidRPr="00A97282">
        <w:rPr>
          <w:bCs/>
          <w:sz w:val="27"/>
          <w:szCs w:val="27"/>
        </w:rPr>
        <w:t xml:space="preserve">и освобождения </w:t>
      </w:r>
      <w:r>
        <w:rPr>
          <w:sz w:val="27"/>
          <w:szCs w:val="27"/>
        </w:rPr>
        <w:t>Попова Д.В.</w:t>
      </w:r>
      <w:r w:rsidRPr="00A97282" w:rsidR="0047158F">
        <w:rPr>
          <w:bCs/>
          <w:sz w:val="27"/>
          <w:szCs w:val="27"/>
        </w:rPr>
        <w:t xml:space="preserve"> от уголовной ответственности</w:t>
      </w:r>
      <w:r w:rsidRPr="00A97282" w:rsidR="004F4A91">
        <w:rPr>
          <w:bCs/>
          <w:sz w:val="27"/>
          <w:szCs w:val="27"/>
        </w:rPr>
        <w:t>,</w:t>
      </w:r>
      <w:r w:rsidR="00934159">
        <w:rPr>
          <w:bCs/>
          <w:sz w:val="27"/>
          <w:szCs w:val="27"/>
        </w:rPr>
        <w:t xml:space="preserve"> поскольку</w:t>
      </w:r>
      <w:r>
        <w:rPr>
          <w:bCs/>
          <w:sz w:val="27"/>
          <w:szCs w:val="27"/>
        </w:rPr>
        <w:t xml:space="preserve"> преступление выявлено сотрудниками полиции, </w:t>
      </w:r>
      <w:r w:rsidR="00934159">
        <w:rPr>
          <w:bCs/>
          <w:sz w:val="27"/>
          <w:szCs w:val="27"/>
        </w:rPr>
        <w:t xml:space="preserve">и в случае прекращения уголовного дела </w:t>
      </w:r>
      <w:r w:rsidRPr="007B00BA" w:rsidR="00934159">
        <w:rPr>
          <w:sz w:val="28"/>
          <w:szCs w:val="28"/>
        </w:rPr>
        <w:t>не будут достигнуты цели наказания</w:t>
      </w:r>
      <w:r w:rsidR="00934159">
        <w:rPr>
          <w:sz w:val="28"/>
          <w:szCs w:val="28"/>
        </w:rPr>
        <w:t>.</w:t>
      </w:r>
    </w:p>
    <w:p w:rsidR="00125DD7" w:rsidRPr="00A97282" w:rsidP="00125DD7">
      <w:pPr>
        <w:pStyle w:val="NoSpacing"/>
        <w:rPr>
          <w:bCs/>
          <w:sz w:val="27"/>
          <w:szCs w:val="27"/>
        </w:rPr>
      </w:pPr>
      <w:r w:rsidRPr="00A97282">
        <w:rPr>
          <w:bCs/>
          <w:sz w:val="27"/>
          <w:szCs w:val="27"/>
        </w:rPr>
        <w:t xml:space="preserve">            Мировой судья, заслушав стороны, изучив материалы дела, приходит к следующему. </w:t>
      </w:r>
    </w:p>
    <w:p w:rsidR="00125DD7" w:rsidRPr="00A97282" w:rsidP="00125DD7">
      <w:pPr>
        <w:pStyle w:val="NoSpacing"/>
        <w:rPr>
          <w:bCs/>
          <w:sz w:val="27"/>
          <w:szCs w:val="27"/>
        </w:rPr>
      </w:pPr>
      <w:r w:rsidRPr="00A97282">
        <w:rPr>
          <w:bCs/>
          <w:sz w:val="27"/>
          <w:szCs w:val="27"/>
        </w:rPr>
        <w:t xml:space="preserve">           Обвинение</w:t>
      </w:r>
      <w:r w:rsidRPr="00A97282">
        <w:rPr>
          <w:sz w:val="27"/>
          <w:szCs w:val="27"/>
        </w:rPr>
        <w:t xml:space="preserve"> </w:t>
      </w:r>
      <w:r w:rsidR="00934159">
        <w:rPr>
          <w:sz w:val="27"/>
          <w:szCs w:val="27"/>
        </w:rPr>
        <w:t>Попова  Дениса Владимировича</w:t>
      </w:r>
      <w:r w:rsidRPr="00A97282">
        <w:rPr>
          <w:sz w:val="27"/>
          <w:szCs w:val="27"/>
        </w:rPr>
        <w:t xml:space="preserve"> </w:t>
      </w:r>
      <w:r w:rsidRPr="00A97282" w:rsidR="0047158F">
        <w:rPr>
          <w:bCs/>
          <w:sz w:val="27"/>
          <w:szCs w:val="27"/>
        </w:rPr>
        <w:t>в совершении преступлений, предусмотренных статьями 322.2, 322.2,</w:t>
      </w:r>
      <w:r w:rsidRPr="00A97282">
        <w:rPr>
          <w:bCs/>
          <w:sz w:val="27"/>
          <w:szCs w:val="27"/>
        </w:rPr>
        <w:t xml:space="preserve"> 322.2 Уголовного кодекса Российской Федерации, подтверждается доказательствами, собранными по уголовному делу. </w:t>
      </w:r>
    </w:p>
    <w:p w:rsidR="00125DD7" w:rsidRPr="00A97282" w:rsidP="00125DD7">
      <w:pPr>
        <w:pStyle w:val="NoSpacing"/>
        <w:rPr>
          <w:bCs/>
          <w:sz w:val="27"/>
          <w:szCs w:val="27"/>
        </w:rPr>
      </w:pPr>
      <w:r w:rsidRPr="00A97282">
        <w:rPr>
          <w:bCs/>
          <w:sz w:val="27"/>
          <w:szCs w:val="27"/>
        </w:rPr>
        <w:t xml:space="preserve">           Согласно примечанию к ст. 322.2 УК РФ л</w:t>
      </w:r>
      <w:r w:rsidRPr="00A97282">
        <w:rPr>
          <w:color w:val="000000"/>
          <w:sz w:val="27"/>
          <w:szCs w:val="27"/>
        </w:rPr>
        <w:t xml:space="preserve">ицо, совершившее преступление, предусмотренное настоящей статьей, освобождается от уголовной ответственности, если оно </w:t>
      </w:r>
      <w:hyperlink r:id="rId4" w:anchor="/document/74369956/entry/17" w:history="1">
        <w:r w:rsidRPr="00A97282">
          <w:rPr>
            <w:color w:val="000000" w:themeColor="text1"/>
            <w:sz w:val="27"/>
            <w:szCs w:val="27"/>
          </w:rPr>
          <w:t>способствовало раскрытию</w:t>
        </w:r>
      </w:hyperlink>
      <w:r w:rsidRPr="00A97282">
        <w:rPr>
          <w:color w:val="000000"/>
          <w:sz w:val="27"/>
          <w:szCs w:val="27"/>
        </w:rPr>
        <w:t xml:space="preserve"> этого преступления и, если в его действиях не содержится иного состава преступления.</w:t>
      </w:r>
    </w:p>
    <w:p w:rsidR="00125DD7" w:rsidRPr="00A97282" w:rsidP="00125DD7">
      <w:pPr>
        <w:pStyle w:val="NoSpacing"/>
        <w:rPr>
          <w:bCs/>
          <w:sz w:val="27"/>
          <w:szCs w:val="27"/>
        </w:rPr>
      </w:pPr>
      <w:r w:rsidRPr="00A97282">
        <w:rPr>
          <w:color w:val="000000"/>
          <w:sz w:val="27"/>
          <w:szCs w:val="27"/>
        </w:rPr>
        <w:t xml:space="preserve">            Как указано в Постановлении Пленума Верховного Суда Российской Федерации от 9 июля 2020 г. № 18 "О судебной практике по делам о незаконном пересечении Государственной границы Российской Федерации и преступлениях, связанных с незаконной миграцией" под способствованием раскрытию преступления в примечании к </w:t>
      </w:r>
      <w:hyperlink r:id="rId4" w:anchor="/document/10108000/entry/32202" w:history="1">
        <w:r w:rsidRPr="00A97282">
          <w:rPr>
            <w:color w:val="000000" w:themeColor="text1"/>
            <w:sz w:val="27"/>
            <w:szCs w:val="27"/>
          </w:rPr>
          <w:t>статье 322</w:t>
        </w:r>
        <w:r w:rsidRPr="00A97282">
          <w:rPr>
            <w:color w:val="000000" w:themeColor="text1"/>
            <w:sz w:val="27"/>
            <w:szCs w:val="27"/>
            <w:vertAlign w:val="superscript"/>
          </w:rPr>
          <w:t> 2</w:t>
        </w:r>
      </w:hyperlink>
      <w:r w:rsidRPr="00A97282">
        <w:rPr>
          <w:color w:val="000000" w:themeColor="text1"/>
          <w:sz w:val="27"/>
          <w:szCs w:val="27"/>
        </w:rPr>
        <w:t xml:space="preserve"> У</w:t>
      </w:r>
      <w:r w:rsidRPr="00A97282">
        <w:rPr>
          <w:color w:val="000000"/>
          <w:sz w:val="27"/>
          <w:szCs w:val="27"/>
        </w:rPr>
        <w:t xml:space="preserve">К РФ и в </w:t>
      </w:r>
      <w:hyperlink r:id="rId4" w:anchor="/document/10108000/entry/3223302" w:history="1">
        <w:r w:rsidRPr="00A97282">
          <w:rPr>
            <w:color w:val="000000" w:themeColor="text1"/>
            <w:sz w:val="27"/>
            <w:szCs w:val="27"/>
          </w:rPr>
          <w:t>пункте 2</w:t>
        </w:r>
      </w:hyperlink>
      <w:r w:rsidRPr="00A97282">
        <w:rPr>
          <w:sz w:val="27"/>
          <w:szCs w:val="27"/>
        </w:rPr>
        <w:t xml:space="preserve"> </w:t>
      </w:r>
      <w:r w:rsidRPr="00A97282">
        <w:rPr>
          <w:color w:val="000000"/>
          <w:sz w:val="27"/>
          <w:szCs w:val="27"/>
        </w:rPr>
        <w:t>примечаний к статье 322</w:t>
      </w:r>
      <w:r w:rsidRPr="00A97282">
        <w:rPr>
          <w:color w:val="000000"/>
          <w:sz w:val="27"/>
          <w:szCs w:val="27"/>
          <w:vertAlign w:val="superscript"/>
        </w:rPr>
        <w:t> 3</w:t>
      </w:r>
      <w:r w:rsidRPr="00A97282">
        <w:rPr>
          <w:color w:val="000000"/>
          <w:sz w:val="27"/>
          <w:szCs w:val="27"/>
        </w:rPr>
        <w:t xml:space="preserve"> УК РФ следует понимать действия лица, совершенные как до возбуждения уголовного дела, так и после возбуждения уголовного дела в отношении конкретного лица либо по факту совершения преступления и направленные на оказание содействия в установлении органами предварительного расследования времени, места, способа и других обстоятельств совершения преступления, участия в нем самого лица, а также в изобличении соучастников преступления. Вопрос о наличии либо об отсутствии основания для освобождения лица от уголовной ответственности в соответствии с примечанием к статье 322</w:t>
      </w:r>
      <w:r w:rsidRPr="00A97282">
        <w:rPr>
          <w:color w:val="000000"/>
          <w:sz w:val="27"/>
          <w:szCs w:val="27"/>
          <w:vertAlign w:val="superscript"/>
        </w:rPr>
        <w:t> 2</w:t>
      </w:r>
      <w:r w:rsidRPr="00A97282">
        <w:rPr>
          <w:color w:val="000000"/>
          <w:sz w:val="27"/>
          <w:szCs w:val="27"/>
        </w:rPr>
        <w:t xml:space="preserve"> УК РФ или пунктом 2 примечаний к статье 322</w:t>
      </w:r>
      <w:r w:rsidRPr="00A97282">
        <w:rPr>
          <w:color w:val="000000"/>
          <w:sz w:val="27"/>
          <w:szCs w:val="27"/>
          <w:vertAlign w:val="superscript"/>
        </w:rPr>
        <w:t> 3</w:t>
      </w:r>
      <w:r w:rsidRPr="00A97282">
        <w:rPr>
          <w:color w:val="000000"/>
          <w:sz w:val="27"/>
          <w:szCs w:val="27"/>
        </w:rPr>
        <w:t xml:space="preserve"> УК РФ по каждому уголовному делу решается судом в зависимости от характера, содержания и объема совершенных лицом действий, а также их значения для установления обстоятельств преступления и изобличения лиц, его совершивших, с приведением в судебном решении мотивов принятого решения.</w:t>
      </w:r>
    </w:p>
    <w:p w:rsidR="00125DD7" w:rsidRPr="00A97282" w:rsidP="00125DD7">
      <w:pPr>
        <w:pStyle w:val="NoSpacing"/>
        <w:rPr>
          <w:rFonts w:eastAsiaTheme="minorHAnsi"/>
          <w:sz w:val="27"/>
          <w:szCs w:val="27"/>
          <w:lang w:eastAsia="en-US"/>
        </w:rPr>
      </w:pPr>
      <w:r w:rsidRPr="00A97282">
        <w:rPr>
          <w:sz w:val="27"/>
          <w:szCs w:val="27"/>
          <w:shd w:val="clear" w:color="auto" w:fill="FFFFFF"/>
        </w:rPr>
        <w:t xml:space="preserve">           Исходя из изложенного, мировой судья приходит к выводу о том, что уголовное дело в отношении </w:t>
      </w:r>
      <w:r w:rsidR="00934159">
        <w:rPr>
          <w:sz w:val="27"/>
          <w:szCs w:val="27"/>
        </w:rPr>
        <w:t>Попова Дениса Владимировича</w:t>
      </w:r>
      <w:r w:rsidRPr="00A97282">
        <w:rPr>
          <w:sz w:val="27"/>
          <w:szCs w:val="27"/>
          <w:shd w:val="clear" w:color="auto" w:fill="FFFFFF"/>
        </w:rPr>
        <w:t xml:space="preserve"> подлежит прекращению, поскольку </w:t>
      </w:r>
      <w:r w:rsidR="00934159">
        <w:rPr>
          <w:rFonts w:eastAsiaTheme="minorHAnsi"/>
          <w:sz w:val="27"/>
          <w:szCs w:val="27"/>
          <w:lang w:eastAsia="en-US"/>
        </w:rPr>
        <w:t>Попов Д.В.</w:t>
      </w:r>
      <w:r w:rsidRPr="00A97282">
        <w:rPr>
          <w:rFonts w:eastAsiaTheme="minorHAnsi"/>
          <w:sz w:val="27"/>
          <w:szCs w:val="27"/>
          <w:lang w:eastAsia="en-US"/>
        </w:rPr>
        <w:t xml:space="preserve"> изначально и в ходе дознания давал признательные показания, чем </w:t>
      </w:r>
      <w:r w:rsidRPr="00A97282">
        <w:rPr>
          <w:sz w:val="27"/>
          <w:szCs w:val="27"/>
          <w:shd w:val="clear" w:color="auto" w:fill="FFFFFF"/>
        </w:rPr>
        <w:t>способствовал раскрытию преступления</w:t>
      </w:r>
      <w:r w:rsidRPr="00A97282">
        <w:rPr>
          <w:sz w:val="27"/>
          <w:szCs w:val="27"/>
        </w:rPr>
        <w:t xml:space="preserve">, </w:t>
      </w:r>
      <w:r w:rsidRPr="00A97282">
        <w:rPr>
          <w:sz w:val="27"/>
          <w:szCs w:val="27"/>
          <w:shd w:val="clear" w:color="auto" w:fill="FFFFFF"/>
        </w:rPr>
        <w:t xml:space="preserve">в действиях </w:t>
      </w:r>
      <w:r w:rsidR="00934159">
        <w:rPr>
          <w:sz w:val="27"/>
          <w:szCs w:val="27"/>
          <w:shd w:val="clear" w:color="auto" w:fill="FFFFFF"/>
        </w:rPr>
        <w:t>Попова Д.В.</w:t>
      </w:r>
      <w:r w:rsidRPr="00A97282">
        <w:rPr>
          <w:sz w:val="27"/>
          <w:szCs w:val="27"/>
          <w:shd w:val="clear" w:color="auto" w:fill="FFFFFF"/>
        </w:rPr>
        <w:t xml:space="preserve"> не содержится иного состава преступления.</w:t>
      </w:r>
    </w:p>
    <w:p w:rsidR="00125DD7" w:rsidP="00125DD7">
      <w:pPr>
        <w:pStyle w:val="NoSpacing"/>
        <w:rPr>
          <w:rFonts w:eastAsia="Times New Roman"/>
          <w:color w:val="000000"/>
          <w:sz w:val="27"/>
          <w:szCs w:val="27"/>
        </w:rPr>
      </w:pPr>
      <w:r w:rsidRPr="00A97282">
        <w:rPr>
          <w:sz w:val="27"/>
          <w:szCs w:val="27"/>
        </w:rPr>
        <w:t xml:space="preserve">           </w:t>
      </w:r>
      <w:r w:rsidRPr="00A97282">
        <w:rPr>
          <w:rFonts w:eastAsia="Times New Roman"/>
          <w:color w:val="000000"/>
          <w:sz w:val="27"/>
          <w:szCs w:val="27"/>
        </w:rPr>
        <w:t xml:space="preserve">Вопрос о вещественных доказательствах мировой судья решает в соответствии с положениями статьи 81 </w:t>
      </w:r>
      <w:r w:rsidRPr="00A97282">
        <w:rPr>
          <w:sz w:val="27"/>
          <w:szCs w:val="27"/>
        </w:rPr>
        <w:t>Уголовно-процессуального кодекса Российской Федерации</w:t>
      </w:r>
      <w:r w:rsidRPr="00A97282">
        <w:rPr>
          <w:rFonts w:eastAsia="Times New Roman"/>
          <w:color w:val="000000"/>
          <w:sz w:val="27"/>
          <w:szCs w:val="27"/>
        </w:rPr>
        <w:t>.</w:t>
      </w:r>
    </w:p>
    <w:p w:rsidR="00F97440" w:rsidRPr="003A5BD3" w:rsidP="00F97440">
      <w:pPr>
        <w:pStyle w:val="NoSpacing"/>
        <w:rPr>
          <w:sz w:val="28"/>
          <w:szCs w:val="28"/>
        </w:rPr>
      </w:pPr>
      <w:r w:rsidRPr="003A5BD3">
        <w:rPr>
          <w:sz w:val="28"/>
          <w:szCs w:val="28"/>
        </w:rPr>
        <w:t xml:space="preserve">           Гражданский иск по уголовному делу не заявлен.</w:t>
      </w:r>
    </w:p>
    <w:p w:rsidR="00F97440" w:rsidRPr="003A5BD3" w:rsidP="00F97440">
      <w:pPr>
        <w:pStyle w:val="NoSpacing"/>
        <w:rPr>
          <w:sz w:val="28"/>
          <w:szCs w:val="28"/>
        </w:rPr>
      </w:pPr>
      <w:r w:rsidRPr="003A5BD3">
        <w:rPr>
          <w:sz w:val="28"/>
          <w:szCs w:val="28"/>
        </w:rPr>
        <w:t xml:space="preserve">           </w:t>
      </w:r>
      <w:r w:rsidRPr="003A5BD3">
        <w:rPr>
          <w:rFonts w:eastAsia="Times New Roman"/>
          <w:color w:val="000000"/>
          <w:sz w:val="28"/>
          <w:szCs w:val="28"/>
        </w:rPr>
        <w:t xml:space="preserve">Вопрос о вещественных доказательствах мировой судья решает в соответствии с положениями статьи 81 </w:t>
      </w:r>
      <w:r w:rsidRPr="003A5BD3">
        <w:rPr>
          <w:sz w:val="28"/>
          <w:szCs w:val="28"/>
        </w:rPr>
        <w:t>Уголовно-процессуального кодекса Российской Федерации</w:t>
      </w:r>
      <w:r w:rsidRPr="003A5BD3">
        <w:rPr>
          <w:rFonts w:eastAsia="Times New Roman"/>
          <w:color w:val="000000"/>
          <w:sz w:val="28"/>
          <w:szCs w:val="28"/>
        </w:rPr>
        <w:t>.</w:t>
      </w:r>
    </w:p>
    <w:p w:rsidR="00F97440" w:rsidRPr="00A97282" w:rsidP="00125DD7">
      <w:pPr>
        <w:pStyle w:val="NoSpacing"/>
        <w:rPr>
          <w:sz w:val="27"/>
          <w:szCs w:val="27"/>
        </w:rPr>
      </w:pPr>
      <w:r w:rsidRPr="003A5BD3">
        <w:rPr>
          <w:sz w:val="28"/>
          <w:szCs w:val="28"/>
        </w:rPr>
        <w:t xml:space="preserve">    </w:t>
      </w:r>
      <w:r>
        <w:rPr>
          <w:sz w:val="28"/>
          <w:szCs w:val="28"/>
        </w:rPr>
        <w:t xml:space="preserve">       </w:t>
      </w:r>
      <w:r w:rsidRPr="003A5BD3">
        <w:rPr>
          <w:sz w:val="28"/>
          <w:szCs w:val="28"/>
        </w:rPr>
        <w:t>Процессуальные издержки следует принять на счет государства.</w:t>
      </w:r>
    </w:p>
    <w:p w:rsidR="00125DD7" w:rsidRPr="00A97282" w:rsidP="00125DD7">
      <w:pPr>
        <w:pStyle w:val="NoSpacing"/>
        <w:rPr>
          <w:sz w:val="27"/>
          <w:szCs w:val="27"/>
          <w:shd w:val="clear" w:color="auto" w:fill="FFFFFF"/>
        </w:rPr>
      </w:pPr>
      <w:r w:rsidRPr="00A97282">
        <w:rPr>
          <w:sz w:val="27"/>
          <w:szCs w:val="27"/>
          <w:shd w:val="clear" w:color="auto" w:fill="FFFFFF"/>
        </w:rPr>
        <w:t xml:space="preserve">           Руководствуясь статьей 256</w:t>
      </w:r>
      <w:r w:rsidRPr="00A97282">
        <w:rPr>
          <w:sz w:val="27"/>
          <w:szCs w:val="27"/>
        </w:rPr>
        <w:t xml:space="preserve"> Уголовно-процессуального кодекса Российской Федерации</w:t>
      </w:r>
      <w:r w:rsidRPr="00A97282">
        <w:rPr>
          <w:sz w:val="27"/>
          <w:szCs w:val="27"/>
          <w:shd w:val="clear" w:color="auto" w:fill="FFFFFF"/>
        </w:rPr>
        <w:t>, мировой судья</w:t>
      </w:r>
    </w:p>
    <w:p w:rsidR="00125DD7" w:rsidRPr="00A97282" w:rsidP="00125DD7">
      <w:pPr>
        <w:pStyle w:val="NoSpacing"/>
        <w:rPr>
          <w:sz w:val="27"/>
          <w:szCs w:val="27"/>
          <w:shd w:val="clear" w:color="auto" w:fill="FFFFFF"/>
        </w:rPr>
      </w:pPr>
    </w:p>
    <w:p w:rsidR="00125DD7" w:rsidRPr="00A97282" w:rsidP="00125DD7">
      <w:pPr>
        <w:pStyle w:val="NoSpacing"/>
        <w:rPr>
          <w:sz w:val="27"/>
          <w:szCs w:val="27"/>
        </w:rPr>
      </w:pPr>
      <w:r w:rsidRPr="00A97282">
        <w:rPr>
          <w:sz w:val="27"/>
          <w:szCs w:val="27"/>
          <w:shd w:val="clear" w:color="auto" w:fill="FFFFFF"/>
        </w:rPr>
        <w:t xml:space="preserve">                                                     </w:t>
      </w:r>
      <w:r w:rsidRPr="00A97282">
        <w:rPr>
          <w:sz w:val="27"/>
          <w:szCs w:val="27"/>
        </w:rPr>
        <w:t>ПОСТАНОВИЛ:</w:t>
      </w:r>
    </w:p>
    <w:p w:rsidR="00125DD7" w:rsidRPr="00A97282" w:rsidP="00125DD7">
      <w:pPr>
        <w:pStyle w:val="NoSpacing"/>
        <w:rPr>
          <w:sz w:val="27"/>
          <w:szCs w:val="27"/>
        </w:rPr>
      </w:pPr>
    </w:p>
    <w:p w:rsidR="00E51D03" w:rsidP="00125DD7">
      <w:pPr>
        <w:pStyle w:val="NoSpacing"/>
        <w:rPr>
          <w:sz w:val="27"/>
          <w:szCs w:val="27"/>
        </w:rPr>
      </w:pPr>
      <w:r>
        <w:rPr>
          <w:sz w:val="27"/>
          <w:szCs w:val="27"/>
        </w:rPr>
        <w:t xml:space="preserve">           п</w:t>
      </w:r>
      <w:r w:rsidRPr="00A97282" w:rsidR="00125DD7">
        <w:rPr>
          <w:sz w:val="27"/>
          <w:szCs w:val="27"/>
        </w:rPr>
        <w:t xml:space="preserve">рекратить уголовное дело в отношении </w:t>
      </w:r>
      <w:r>
        <w:rPr>
          <w:sz w:val="27"/>
          <w:szCs w:val="27"/>
        </w:rPr>
        <w:t>Попова Дениса Владимировича</w:t>
      </w:r>
      <w:r w:rsidRPr="00A97282" w:rsidR="00574474">
        <w:rPr>
          <w:sz w:val="27"/>
          <w:szCs w:val="27"/>
        </w:rPr>
        <w:t xml:space="preserve">, </w:t>
      </w:r>
      <w:r>
        <w:rPr>
          <w:sz w:val="27"/>
          <w:szCs w:val="27"/>
        </w:rPr>
        <w:t>обвиняемого</w:t>
      </w:r>
      <w:r w:rsidRPr="00A97282" w:rsidR="00574474">
        <w:rPr>
          <w:sz w:val="27"/>
          <w:szCs w:val="27"/>
        </w:rPr>
        <w:t xml:space="preserve"> в совершении преступлений</w:t>
      </w:r>
      <w:r w:rsidRPr="00A97282" w:rsidR="00125DD7">
        <w:rPr>
          <w:sz w:val="27"/>
          <w:szCs w:val="27"/>
        </w:rPr>
        <w:t>, преду</w:t>
      </w:r>
      <w:r w:rsidRPr="00A97282" w:rsidR="00574474">
        <w:rPr>
          <w:sz w:val="27"/>
          <w:szCs w:val="27"/>
        </w:rPr>
        <w:t>смотренных статьями 322.2,</w:t>
      </w:r>
      <w:r>
        <w:rPr>
          <w:sz w:val="27"/>
          <w:szCs w:val="27"/>
        </w:rPr>
        <w:t xml:space="preserve"> </w:t>
      </w:r>
      <w:r w:rsidRPr="00A97282" w:rsidR="00574474">
        <w:rPr>
          <w:sz w:val="27"/>
          <w:szCs w:val="27"/>
        </w:rPr>
        <w:t>322.2</w:t>
      </w:r>
      <w:r>
        <w:rPr>
          <w:sz w:val="27"/>
          <w:szCs w:val="27"/>
        </w:rPr>
        <w:t>,</w:t>
      </w:r>
      <w:r w:rsidRPr="00A97282" w:rsidR="00125DD7">
        <w:rPr>
          <w:sz w:val="27"/>
          <w:szCs w:val="27"/>
        </w:rPr>
        <w:t xml:space="preserve"> 322.2 Уголовного кодекса Российской Федерации, на основании примечания к статье 322.2 Уголовного кодекса Российской Федерации.</w:t>
      </w:r>
      <w:r>
        <w:rPr>
          <w:sz w:val="27"/>
          <w:szCs w:val="27"/>
        </w:rPr>
        <w:t xml:space="preserve"> </w:t>
      </w:r>
    </w:p>
    <w:p w:rsidR="00E51D03" w:rsidP="00125DD7">
      <w:pPr>
        <w:pStyle w:val="NoSpacing"/>
        <w:rPr>
          <w:sz w:val="27"/>
          <w:szCs w:val="27"/>
        </w:rPr>
      </w:pPr>
      <w:r>
        <w:rPr>
          <w:sz w:val="27"/>
          <w:szCs w:val="27"/>
        </w:rPr>
        <w:t xml:space="preserve">           Мера пресечения  Попову Д.В. </w:t>
      </w:r>
      <w:r>
        <w:rPr>
          <w:sz w:val="27"/>
          <w:szCs w:val="27"/>
        </w:rPr>
        <w:t>не избиралась.</w:t>
      </w:r>
    </w:p>
    <w:p w:rsidR="001655D0" w:rsidRPr="00F97440" w:rsidP="00125DD7">
      <w:pPr>
        <w:pStyle w:val="NoSpacing"/>
        <w:rPr>
          <w:sz w:val="28"/>
          <w:szCs w:val="28"/>
        </w:rPr>
      </w:pPr>
      <w:r w:rsidRPr="003A5BD3">
        <w:rPr>
          <w:sz w:val="28"/>
          <w:szCs w:val="28"/>
        </w:rPr>
        <w:t xml:space="preserve">           Процессуальные издержки следует принять на счет государства.</w:t>
      </w:r>
    </w:p>
    <w:p w:rsidR="00125DD7" w:rsidRPr="00E51D03" w:rsidP="00125DD7">
      <w:pPr>
        <w:pStyle w:val="NoSpacing"/>
        <w:rPr>
          <w:sz w:val="27"/>
          <w:szCs w:val="27"/>
        </w:rPr>
      </w:pPr>
      <w:r w:rsidRPr="00A97282">
        <w:rPr>
          <w:sz w:val="27"/>
          <w:szCs w:val="27"/>
        </w:rPr>
        <w:t xml:space="preserve">           Вещественные доказательства по вступлению постановления в законную силу: </w:t>
      </w:r>
      <w:r w:rsidR="00E51D03">
        <w:rPr>
          <w:sz w:val="27"/>
          <w:szCs w:val="27"/>
        </w:rPr>
        <w:t>бланки заявлений о регистрации по месту пребывания на имя Хасановой З.М., А</w:t>
      </w:r>
      <w:r w:rsidR="005128BA">
        <w:rPr>
          <w:sz w:val="27"/>
          <w:szCs w:val="27"/>
        </w:rPr>
        <w:t>.</w:t>
      </w:r>
      <w:r w:rsidR="00E51D03">
        <w:rPr>
          <w:sz w:val="27"/>
          <w:szCs w:val="27"/>
        </w:rPr>
        <w:t xml:space="preserve"> М.М., </w:t>
      </w:r>
      <w:r w:rsidR="005128BA">
        <w:rPr>
          <w:sz w:val="27"/>
          <w:szCs w:val="27"/>
        </w:rPr>
        <w:t>А</w:t>
      </w:r>
      <w:r w:rsidR="00E51D03">
        <w:rPr>
          <w:sz w:val="27"/>
          <w:szCs w:val="27"/>
        </w:rPr>
        <w:t xml:space="preserve"> Ф.А., У</w:t>
      </w:r>
      <w:r w:rsidR="005128BA">
        <w:rPr>
          <w:sz w:val="27"/>
          <w:szCs w:val="27"/>
        </w:rPr>
        <w:t>.</w:t>
      </w:r>
      <w:r w:rsidR="00E51D03">
        <w:rPr>
          <w:sz w:val="27"/>
          <w:szCs w:val="27"/>
        </w:rPr>
        <w:t xml:space="preserve"> А.Р., Э</w:t>
      </w:r>
      <w:r w:rsidR="005128BA">
        <w:rPr>
          <w:sz w:val="27"/>
          <w:szCs w:val="27"/>
        </w:rPr>
        <w:t>.</w:t>
      </w:r>
      <w:r w:rsidR="00E51D03">
        <w:rPr>
          <w:sz w:val="27"/>
          <w:szCs w:val="27"/>
        </w:rPr>
        <w:t xml:space="preserve"> Т.Н., Д</w:t>
      </w:r>
      <w:r w:rsidR="005128BA">
        <w:rPr>
          <w:sz w:val="27"/>
          <w:szCs w:val="27"/>
        </w:rPr>
        <w:t>.</w:t>
      </w:r>
      <w:r w:rsidR="00E51D03">
        <w:rPr>
          <w:sz w:val="27"/>
          <w:szCs w:val="27"/>
        </w:rPr>
        <w:t>М.Р., Э</w:t>
      </w:r>
      <w:r w:rsidR="005128BA">
        <w:rPr>
          <w:sz w:val="27"/>
          <w:szCs w:val="27"/>
        </w:rPr>
        <w:t>.</w:t>
      </w:r>
      <w:r w:rsidR="00E51D03">
        <w:rPr>
          <w:sz w:val="27"/>
          <w:szCs w:val="27"/>
        </w:rPr>
        <w:t xml:space="preserve"> А.Б., Э</w:t>
      </w:r>
      <w:r w:rsidR="005128BA">
        <w:rPr>
          <w:sz w:val="27"/>
          <w:szCs w:val="27"/>
        </w:rPr>
        <w:t>.</w:t>
      </w:r>
      <w:r w:rsidR="00E51D03">
        <w:rPr>
          <w:sz w:val="27"/>
          <w:szCs w:val="27"/>
        </w:rPr>
        <w:t xml:space="preserve"> М.Б., ИЛ.Р., </w:t>
      </w:r>
      <w:r w:rsidR="005128BA">
        <w:rPr>
          <w:sz w:val="27"/>
          <w:szCs w:val="27"/>
        </w:rPr>
        <w:t>В.</w:t>
      </w:r>
      <w:r w:rsidR="00E51D03">
        <w:rPr>
          <w:sz w:val="27"/>
          <w:szCs w:val="27"/>
        </w:rPr>
        <w:t xml:space="preserve"> М.И., </w:t>
      </w:r>
      <w:r w:rsidR="005128BA">
        <w:rPr>
          <w:sz w:val="27"/>
          <w:szCs w:val="27"/>
        </w:rPr>
        <w:t>В.</w:t>
      </w:r>
      <w:r w:rsidR="00E51D03">
        <w:rPr>
          <w:sz w:val="27"/>
          <w:szCs w:val="27"/>
        </w:rPr>
        <w:t xml:space="preserve"> А.И., </w:t>
      </w:r>
      <w:r w:rsidR="005128BA">
        <w:rPr>
          <w:sz w:val="27"/>
          <w:szCs w:val="27"/>
        </w:rPr>
        <w:t>В.</w:t>
      </w:r>
      <w:r w:rsidR="00E51D03">
        <w:rPr>
          <w:sz w:val="27"/>
          <w:szCs w:val="27"/>
        </w:rPr>
        <w:t xml:space="preserve"> М.И., </w:t>
      </w:r>
      <w:r w:rsidR="005128BA">
        <w:rPr>
          <w:sz w:val="27"/>
          <w:szCs w:val="27"/>
        </w:rPr>
        <w:t>В.</w:t>
      </w:r>
      <w:r w:rsidR="00E51D03">
        <w:rPr>
          <w:sz w:val="27"/>
          <w:szCs w:val="27"/>
        </w:rPr>
        <w:t xml:space="preserve"> А.-Б.И </w:t>
      </w:r>
      <w:r w:rsidRPr="00A97282">
        <w:rPr>
          <w:rFonts w:eastAsia="Times New Roman"/>
          <w:color w:val="000000"/>
          <w:sz w:val="27"/>
          <w:szCs w:val="27"/>
        </w:rPr>
        <w:t>– считать переданными ОВМ ОМВД России по г. Когалыму</w:t>
      </w:r>
      <w:r w:rsidRPr="00A97282" w:rsidR="001A2FD0">
        <w:rPr>
          <w:rFonts w:eastAsia="Times New Roman"/>
          <w:color w:val="000000"/>
          <w:sz w:val="27"/>
          <w:szCs w:val="27"/>
        </w:rPr>
        <w:t>,</w:t>
      </w:r>
      <w:r w:rsidRPr="00A97282" w:rsidR="001A2FD0">
        <w:rPr>
          <w:sz w:val="27"/>
          <w:szCs w:val="27"/>
        </w:rPr>
        <w:t xml:space="preserve"> а их копии хранить в материалах уголовного дела.</w:t>
      </w:r>
    </w:p>
    <w:p w:rsidR="00125DD7" w:rsidRPr="00A97282" w:rsidP="00125DD7">
      <w:pPr>
        <w:pStyle w:val="NoSpacing"/>
        <w:rPr>
          <w:sz w:val="27"/>
          <w:szCs w:val="27"/>
        </w:rPr>
      </w:pPr>
      <w:r w:rsidRPr="00A97282">
        <w:rPr>
          <w:sz w:val="27"/>
          <w:szCs w:val="27"/>
        </w:rPr>
        <w:t xml:space="preserve">           Постановление может быть обжалов</w:t>
      </w:r>
      <w:r w:rsidR="00E51D03">
        <w:rPr>
          <w:sz w:val="27"/>
          <w:szCs w:val="27"/>
        </w:rPr>
        <w:t>ано и опротестовано в течение 15</w:t>
      </w:r>
      <w:r w:rsidRPr="00A97282">
        <w:rPr>
          <w:sz w:val="27"/>
          <w:szCs w:val="27"/>
        </w:rPr>
        <w:t xml:space="preserve"> суток в Когалымский городской суд через мир</w:t>
      </w:r>
      <w:r w:rsidR="00E51D03">
        <w:rPr>
          <w:sz w:val="27"/>
          <w:szCs w:val="27"/>
        </w:rPr>
        <w:t>ового судью судебного участка №3</w:t>
      </w:r>
      <w:r w:rsidRPr="00A97282">
        <w:rPr>
          <w:sz w:val="27"/>
          <w:szCs w:val="27"/>
        </w:rPr>
        <w:t xml:space="preserve"> Когалымского судебного района Ханты-Мансийского автономного округа-Югры.</w:t>
      </w:r>
    </w:p>
    <w:p w:rsidR="00125DD7" w:rsidRPr="00A97282" w:rsidP="00125DD7">
      <w:pPr>
        <w:pStyle w:val="NoSpacing"/>
        <w:rPr>
          <w:sz w:val="27"/>
          <w:szCs w:val="27"/>
        </w:rPr>
      </w:pPr>
    </w:p>
    <w:p w:rsidR="00125DD7" w:rsidRPr="00A97282" w:rsidP="00125DD7">
      <w:pPr>
        <w:pStyle w:val="NoSpacing"/>
        <w:rPr>
          <w:sz w:val="27"/>
          <w:szCs w:val="27"/>
        </w:rPr>
      </w:pPr>
      <w:r>
        <w:rPr>
          <w:sz w:val="27"/>
          <w:szCs w:val="27"/>
        </w:rPr>
        <w:t xml:space="preserve">            Мировой судья:</w:t>
      </w:r>
      <w:r w:rsidRPr="00A97282" w:rsidR="003901FB">
        <w:rPr>
          <w:sz w:val="27"/>
          <w:szCs w:val="27"/>
        </w:rPr>
        <w:t xml:space="preserve">       </w:t>
      </w:r>
      <w:r>
        <w:rPr>
          <w:sz w:val="27"/>
          <w:szCs w:val="27"/>
        </w:rPr>
        <w:t>подпись</w:t>
      </w:r>
      <w:r w:rsidRPr="00A97282" w:rsidR="003901FB">
        <w:rPr>
          <w:sz w:val="27"/>
          <w:szCs w:val="27"/>
        </w:rPr>
        <w:t xml:space="preserve">    </w:t>
      </w:r>
      <w:r w:rsidRPr="00A97282" w:rsidR="004F4A91">
        <w:rPr>
          <w:sz w:val="27"/>
          <w:szCs w:val="27"/>
        </w:rPr>
        <w:t xml:space="preserve">     </w:t>
      </w:r>
      <w:r w:rsidRPr="00A97282" w:rsidR="003901FB">
        <w:rPr>
          <w:sz w:val="27"/>
          <w:szCs w:val="27"/>
        </w:rPr>
        <w:t xml:space="preserve">     </w:t>
      </w:r>
      <w:r w:rsidR="00E51D03">
        <w:rPr>
          <w:sz w:val="27"/>
          <w:szCs w:val="27"/>
        </w:rPr>
        <w:t xml:space="preserve">                </w:t>
      </w:r>
      <w:r w:rsidRPr="00A97282">
        <w:rPr>
          <w:sz w:val="27"/>
          <w:szCs w:val="27"/>
        </w:rPr>
        <w:t xml:space="preserve">             </w:t>
      </w:r>
      <w:r>
        <w:rPr>
          <w:sz w:val="27"/>
          <w:szCs w:val="27"/>
        </w:rPr>
        <w:t xml:space="preserve">             </w:t>
      </w:r>
      <w:r w:rsidRPr="00A97282">
        <w:rPr>
          <w:sz w:val="27"/>
          <w:szCs w:val="27"/>
        </w:rPr>
        <w:t xml:space="preserve">Н.В.Олькова </w:t>
      </w:r>
    </w:p>
    <w:p w:rsidR="00125DD7" w:rsidRPr="00B83816" w:rsidP="00125DD7">
      <w:pPr>
        <w:pStyle w:val="NoSpacing"/>
        <w:rPr>
          <w:sz w:val="27"/>
          <w:szCs w:val="27"/>
        </w:rPr>
      </w:pPr>
      <w:r w:rsidRPr="00B83816">
        <w:rPr>
          <w:b/>
          <w:sz w:val="27"/>
          <w:szCs w:val="27"/>
        </w:rPr>
        <w:t xml:space="preserve">                                                                                            </w:t>
      </w:r>
    </w:p>
    <w:p w:rsidR="00125DD7" w:rsidP="00125DD7"/>
    <w:p w:rsidR="00125DD7" w:rsidP="00125DD7"/>
    <w:p w:rsidR="009744BB" w:rsidRPr="004F4A91" w:rsidP="00384BED">
      <w:pPr>
        <w:rPr>
          <w:rFonts w:ascii="Times New Roman" w:hAnsi="Times New Roman" w:cs="Times New Roman"/>
          <w:sz w:val="24"/>
          <w:szCs w:val="24"/>
        </w:rPr>
      </w:pPr>
      <w:r w:rsidRPr="004F4A91">
        <w:rPr>
          <w:rFonts w:ascii="Times New Roman" w:hAnsi="Times New Roman" w:cs="Times New Roman"/>
          <w:sz w:val="24"/>
          <w:szCs w:val="24"/>
        </w:rPr>
        <w:t xml:space="preserve">Подлинник находится в </w:t>
      </w:r>
      <w:r w:rsidR="00D730CD">
        <w:rPr>
          <w:rFonts w:ascii="Times New Roman" w:hAnsi="Times New Roman" w:cs="Times New Roman"/>
          <w:sz w:val="24"/>
          <w:szCs w:val="24"/>
        </w:rPr>
        <w:t>материалах уголовного дела №1-20-1703/2024</w:t>
      </w:r>
    </w:p>
    <w:sectPr w:rsidSect="009744BB">
      <w:footerReference w:type="default" r:id="rI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8914613"/>
      <w:docPartObj>
        <w:docPartGallery w:val="Page Numbers (Bottom of Page)"/>
        <w:docPartUnique/>
      </w:docPartObj>
    </w:sdtPr>
    <w:sdtContent>
      <w:p w:rsidR="00934159">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93415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A3"/>
    <w:rsid w:val="000350B4"/>
    <w:rsid w:val="00045C3E"/>
    <w:rsid w:val="000A298D"/>
    <w:rsid w:val="000B4A9A"/>
    <w:rsid w:val="000E3FA4"/>
    <w:rsid w:val="000F046C"/>
    <w:rsid w:val="000F5A2B"/>
    <w:rsid w:val="00125DD7"/>
    <w:rsid w:val="00155BC5"/>
    <w:rsid w:val="00156C5B"/>
    <w:rsid w:val="001655D0"/>
    <w:rsid w:val="00196CC3"/>
    <w:rsid w:val="001A2FD0"/>
    <w:rsid w:val="002B1B4A"/>
    <w:rsid w:val="00384BED"/>
    <w:rsid w:val="00386819"/>
    <w:rsid w:val="003901FB"/>
    <w:rsid w:val="00391923"/>
    <w:rsid w:val="003A2154"/>
    <w:rsid w:val="003A5BD3"/>
    <w:rsid w:val="003B0F25"/>
    <w:rsid w:val="004142FD"/>
    <w:rsid w:val="00425BD6"/>
    <w:rsid w:val="00433C4B"/>
    <w:rsid w:val="0047158F"/>
    <w:rsid w:val="004B4C2D"/>
    <w:rsid w:val="004E0063"/>
    <w:rsid w:val="004F4A91"/>
    <w:rsid w:val="005128BA"/>
    <w:rsid w:val="005273A0"/>
    <w:rsid w:val="00574474"/>
    <w:rsid w:val="005A73D8"/>
    <w:rsid w:val="005F61FC"/>
    <w:rsid w:val="006A0432"/>
    <w:rsid w:val="006A0EBF"/>
    <w:rsid w:val="006D271B"/>
    <w:rsid w:val="007B00BA"/>
    <w:rsid w:val="00825EC5"/>
    <w:rsid w:val="00843FD8"/>
    <w:rsid w:val="008B05A8"/>
    <w:rsid w:val="00934159"/>
    <w:rsid w:val="009744BB"/>
    <w:rsid w:val="009866BF"/>
    <w:rsid w:val="009B78F7"/>
    <w:rsid w:val="009D0A23"/>
    <w:rsid w:val="00A147EE"/>
    <w:rsid w:val="00A97282"/>
    <w:rsid w:val="00AB0330"/>
    <w:rsid w:val="00B83816"/>
    <w:rsid w:val="00BB59A3"/>
    <w:rsid w:val="00C12C25"/>
    <w:rsid w:val="00CE730F"/>
    <w:rsid w:val="00D56678"/>
    <w:rsid w:val="00D730CD"/>
    <w:rsid w:val="00E51D03"/>
    <w:rsid w:val="00E837BE"/>
    <w:rsid w:val="00E912F5"/>
    <w:rsid w:val="00EA0CCB"/>
    <w:rsid w:val="00EA5393"/>
    <w:rsid w:val="00EB7AD2"/>
    <w:rsid w:val="00F1379C"/>
    <w:rsid w:val="00F97440"/>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EB017666-5444-466E-8D0C-8D27B76B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9A3"/>
    <w:pPr>
      <w:spacing w:after="0" w:line="240" w:lineRule="auto"/>
      <w:jc w:val="both"/>
    </w:pPr>
    <w:rPr>
      <w:rFonts w:ascii="Times New Roman" w:hAnsi="Times New Roman" w:cs="Times New Roman"/>
      <w:sz w:val="26"/>
      <w:szCs w:val="26"/>
    </w:rPr>
  </w:style>
  <w:style w:type="paragraph" w:styleId="Header">
    <w:name w:val="header"/>
    <w:basedOn w:val="Normal"/>
    <w:link w:val="a"/>
    <w:uiPriority w:val="99"/>
    <w:semiHidden/>
    <w:unhideWhenUsed/>
    <w:rsid w:val="006D271B"/>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semiHidden/>
    <w:rsid w:val="006D271B"/>
  </w:style>
  <w:style w:type="paragraph" w:styleId="Footer">
    <w:name w:val="footer"/>
    <w:basedOn w:val="Normal"/>
    <w:link w:val="a0"/>
    <w:uiPriority w:val="99"/>
    <w:unhideWhenUsed/>
    <w:rsid w:val="006D271B"/>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6D2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mobileonline.garant.ru/"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